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51977" w14:textId="2505D9F9" w:rsidR="00FF3AB9" w:rsidRPr="00FF3AB9" w:rsidRDefault="00FF3AB9" w:rsidP="00FF3AB9">
      <w:pPr>
        <w:shd w:val="clear" w:color="auto" w:fill="FFFFFF"/>
        <w:spacing w:after="0" w:line="240" w:lineRule="auto"/>
        <w:jc w:val="center"/>
        <w:outlineLvl w:val="1"/>
        <w:rPr>
          <w:rFonts w:ascii="Arial Narrow" w:eastAsia="Times New Roman" w:hAnsi="Arial Narrow" w:cs="Arial"/>
          <w:b/>
          <w:bCs/>
          <w:color w:val="4D4D4D"/>
          <w:kern w:val="0"/>
          <w:sz w:val="22"/>
          <w:szCs w:val="22"/>
          <w14:ligatures w14:val="none"/>
        </w:rPr>
      </w:pPr>
      <w:r w:rsidRPr="00FF3AB9">
        <w:rPr>
          <w:rFonts w:ascii="Arial Narrow" w:eastAsia="Times New Roman" w:hAnsi="Arial Narrow" w:cs="Arial"/>
          <w:b/>
          <w:bCs/>
          <w:color w:val="4D4D4D"/>
          <w:kern w:val="0"/>
          <w:sz w:val="22"/>
          <w:szCs w:val="22"/>
          <w14:ligatures w14:val="none"/>
        </w:rPr>
        <w:t>PLYMOUTH, CONNECTICUT TRAVELING EXHIBIT OF FLAGS FROM THE COLONIAL AND REVOLUTIONARY PERIOD</w:t>
      </w:r>
    </w:p>
    <w:p w14:paraId="2E2B0936" w14:textId="77777777" w:rsidR="00FF3AB9" w:rsidRDefault="00FF3AB9" w:rsidP="00B6064F">
      <w:pPr>
        <w:shd w:val="clear" w:color="auto" w:fill="FFFFFF"/>
        <w:spacing w:after="0" w:line="240" w:lineRule="auto"/>
        <w:outlineLvl w:val="1"/>
        <w:rPr>
          <w:rFonts w:ascii="Arial Narrow" w:eastAsia="Times New Roman" w:hAnsi="Arial Narrow" w:cs="Arial"/>
          <w:color w:val="4D4D4D"/>
          <w:kern w:val="0"/>
          <w:sz w:val="20"/>
          <w:szCs w:val="20"/>
          <w14:ligatures w14:val="none"/>
        </w:rPr>
      </w:pPr>
    </w:p>
    <w:p w14:paraId="4B2EB0FA" w14:textId="11DEDF59" w:rsidR="00B6064F" w:rsidRPr="00C36DA8" w:rsidRDefault="00030963" w:rsidP="00B6064F">
      <w:pPr>
        <w:shd w:val="clear" w:color="auto" w:fill="FFFFFF"/>
        <w:spacing w:after="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58240" behindDoc="1" locked="0" layoutInCell="1" allowOverlap="1" wp14:anchorId="5FE76586" wp14:editId="49A39993">
            <wp:simplePos x="0" y="0"/>
            <wp:positionH relativeFrom="column">
              <wp:posOffset>-73025</wp:posOffset>
            </wp:positionH>
            <wp:positionV relativeFrom="paragraph">
              <wp:posOffset>8846</wp:posOffset>
            </wp:positionV>
            <wp:extent cx="1192530" cy="751840"/>
            <wp:effectExtent l="0" t="0" r="1270" b="0"/>
            <wp:wrapTight wrapText="bothSides">
              <wp:wrapPolygon edited="0">
                <wp:start x="0" y="0"/>
                <wp:lineTo x="0" y="21162"/>
                <wp:lineTo x="21393" y="21162"/>
                <wp:lineTo x="21393" y="0"/>
                <wp:lineTo x="0" y="0"/>
              </wp:wrapPolygon>
            </wp:wrapTight>
            <wp:docPr id="1033485236" name="Picture 1" descr="Red and white horizontal striped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d and white horizontal striped patter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92530" cy="751840"/>
                    </a:xfrm>
                    <a:prstGeom prst="rect">
                      <a:avLst/>
                    </a:prstGeom>
                    <a:noFill/>
                    <a:ln>
                      <a:noFill/>
                    </a:ln>
                  </pic:spPr>
                </pic:pic>
              </a:graphicData>
            </a:graphic>
            <wp14:sizeRelH relativeFrom="page">
              <wp14:pctWidth>0</wp14:pctWidth>
            </wp14:sizeRelH>
            <wp14:sizeRelV relativeFrom="page">
              <wp14:pctHeight>0</wp14:pctHeight>
            </wp14:sizeRelV>
          </wp:anchor>
        </w:drawing>
      </w:r>
      <w:r w:rsidR="00B6064F" w:rsidRPr="00C36DA8">
        <w:rPr>
          <w:rFonts w:ascii="Arial Narrow" w:eastAsia="Times New Roman" w:hAnsi="Arial Narrow" w:cs="Arial"/>
          <w:color w:val="4D4D4D"/>
          <w:kern w:val="0"/>
          <w:sz w:val="20"/>
          <w:szCs w:val="20"/>
          <w14:ligatures w14:val="none"/>
        </w:rPr>
        <w:t>SONS OF LIBERTY, 1765</w:t>
      </w:r>
    </w:p>
    <w:p w14:paraId="44865DD3" w14:textId="142A47B7" w:rsidR="00B6064F" w:rsidRPr="00C36DA8" w:rsidRDefault="00B6064F" w:rsidP="00B6064F">
      <w:pPr>
        <w:shd w:val="clear" w:color="auto" w:fill="FFFFFF"/>
        <w:spacing w:after="0" w:line="240" w:lineRule="auto"/>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color w:val="4D4D4D"/>
          <w:kern w:val="0"/>
          <w:sz w:val="20"/>
          <w:szCs w:val="20"/>
          <w14:ligatures w14:val="none"/>
        </w:rPr>
        <w:fldChar w:fldCharType="begin"/>
      </w:r>
      <w:r w:rsidRPr="00C36DA8">
        <w:rPr>
          <w:rFonts w:ascii="Arial Narrow" w:eastAsia="Times New Roman" w:hAnsi="Arial Narrow" w:cs="Arial"/>
          <w:color w:val="4D4D4D"/>
          <w:kern w:val="0"/>
          <w:sz w:val="20"/>
          <w:szCs w:val="20"/>
          <w14:ligatures w14:val="none"/>
        </w:rPr>
        <w:instrText xml:space="preserve"> INCLUDEPICTURE "https://www.americanrevolution.org/wp-content/uploads/2023/11/sonsofli.gif" \* MERGEFORMATINET </w:instrText>
      </w:r>
      <w:r w:rsidRPr="00C36DA8">
        <w:rPr>
          <w:rFonts w:ascii="Arial Narrow" w:eastAsia="Times New Roman" w:hAnsi="Arial Narrow" w:cs="Arial"/>
          <w:color w:val="4D4D4D"/>
          <w:kern w:val="0"/>
          <w:sz w:val="20"/>
          <w:szCs w:val="20"/>
          <w14:ligatures w14:val="none"/>
        </w:rPr>
        <w:fldChar w:fldCharType="separate"/>
      </w:r>
      <w:r w:rsidRPr="00C36DA8">
        <w:rPr>
          <w:rFonts w:ascii="Arial Narrow" w:eastAsia="Times New Roman" w:hAnsi="Arial Narrow" w:cs="Arial"/>
          <w:color w:val="4D4D4D"/>
          <w:kern w:val="0"/>
          <w:sz w:val="20"/>
          <w:szCs w:val="20"/>
          <w14:ligatures w14:val="none"/>
        </w:rPr>
        <w:fldChar w:fldCharType="end"/>
      </w:r>
      <w:r w:rsidRPr="00C36DA8">
        <w:rPr>
          <w:rFonts w:ascii="Arial Narrow" w:eastAsia="Times New Roman" w:hAnsi="Arial Narrow" w:cs="Arial"/>
          <w:color w:val="4D4D4D"/>
          <w:kern w:val="0"/>
          <w:sz w:val="20"/>
          <w:szCs w:val="20"/>
          <w14:ligatures w14:val="none"/>
        </w:rPr>
        <w:t>The original nine stripes of this flag represented the nine colonies that convened the “Stamp Act Congress” in 1765. After repeal of the Act in 1766, the flag became associated with the Sons of Liberty and became known to the British as the “Rebellious Stripes.” The Sons reached their zenith of influence with the Boston Tea Party on December 16, 1773, after which the nine colonies were joined by the rest.</w:t>
      </w:r>
    </w:p>
    <w:p w14:paraId="2BD75B02" w14:textId="57AA2E4E" w:rsidR="00030963" w:rsidRPr="00C36DA8" w:rsidRDefault="00C36DA8" w:rsidP="00C36DA8">
      <w:pPr>
        <w:shd w:val="clear" w:color="auto" w:fill="FFFFFF"/>
        <w:spacing w:after="0" w:line="240" w:lineRule="auto"/>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59264" behindDoc="1" locked="0" layoutInCell="1" allowOverlap="1" wp14:anchorId="787F19A9" wp14:editId="65A88681">
            <wp:simplePos x="0" y="0"/>
            <wp:positionH relativeFrom="column">
              <wp:posOffset>-73025</wp:posOffset>
            </wp:positionH>
            <wp:positionV relativeFrom="paragraph">
              <wp:posOffset>125621</wp:posOffset>
            </wp:positionV>
            <wp:extent cx="1192530" cy="737235"/>
            <wp:effectExtent l="0" t="0" r="1270" b="0"/>
            <wp:wrapTight wrapText="bothSides">
              <wp:wrapPolygon edited="0">
                <wp:start x="0" y="0"/>
                <wp:lineTo x="0" y="21209"/>
                <wp:lineTo x="21393" y="21209"/>
                <wp:lineTo x="21393" y="0"/>
                <wp:lineTo x="0" y="0"/>
              </wp:wrapPolygon>
            </wp:wrapTight>
            <wp:docPr id="231230515" name="Picture 3" descr="Stylized medieval illustration of a hand emerging from a cloud, holding a sword adorned with a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ylized medieval illustration of a hand emerging from a cloud, holding a sword adorned with a banne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92530" cy="737235"/>
                    </a:xfrm>
                    <a:prstGeom prst="rect">
                      <a:avLst/>
                    </a:prstGeom>
                    <a:noFill/>
                    <a:ln>
                      <a:noFill/>
                    </a:ln>
                  </pic:spPr>
                </pic:pic>
              </a:graphicData>
            </a:graphic>
            <wp14:sizeRelH relativeFrom="page">
              <wp14:pctWidth>0</wp14:pctWidth>
            </wp14:sizeRelH>
            <wp14:sizeRelV relativeFrom="page">
              <wp14:pctHeight>0</wp14:pctHeight>
            </wp14:sizeRelV>
          </wp:anchor>
        </w:drawing>
      </w:r>
      <w:r w:rsidR="00B6064F" w:rsidRPr="00C36DA8">
        <w:rPr>
          <w:rFonts w:ascii="Arial Narrow" w:eastAsia="Times New Roman" w:hAnsi="Arial Narrow" w:cs="Arial"/>
          <w:color w:val="4D4D4D"/>
          <w:kern w:val="0"/>
          <w:sz w:val="20"/>
          <w:szCs w:val="20"/>
          <w14:ligatures w14:val="none"/>
        </w:rPr>
        <w:fldChar w:fldCharType="begin"/>
      </w:r>
      <w:r w:rsidR="00B6064F" w:rsidRPr="00C36DA8">
        <w:rPr>
          <w:rFonts w:ascii="Arial Narrow" w:eastAsia="Times New Roman" w:hAnsi="Arial Narrow" w:cs="Arial"/>
          <w:color w:val="4D4D4D"/>
          <w:kern w:val="0"/>
          <w:sz w:val="20"/>
          <w:szCs w:val="20"/>
          <w14:ligatures w14:val="none"/>
        </w:rPr>
        <w:instrText xml:space="preserve"> INCLUDEPICTURE "https://www.americanrevolution.org/wp-content/uploads/2023/11/bedford1.gif" \* MERGEFORMATINET </w:instrText>
      </w:r>
      <w:r w:rsidR="00B6064F" w:rsidRPr="00C36DA8">
        <w:rPr>
          <w:rFonts w:ascii="Arial Narrow" w:eastAsia="Times New Roman" w:hAnsi="Arial Narrow" w:cs="Arial"/>
          <w:color w:val="4D4D4D"/>
          <w:kern w:val="0"/>
          <w:sz w:val="20"/>
          <w:szCs w:val="20"/>
          <w14:ligatures w14:val="none"/>
        </w:rPr>
        <w:fldChar w:fldCharType="separate"/>
      </w:r>
      <w:r w:rsidR="00B6064F" w:rsidRPr="00C36DA8">
        <w:rPr>
          <w:rFonts w:ascii="Arial Narrow" w:eastAsia="Times New Roman" w:hAnsi="Arial Narrow" w:cs="Arial"/>
          <w:color w:val="4D4D4D"/>
          <w:kern w:val="0"/>
          <w:sz w:val="20"/>
          <w:szCs w:val="20"/>
          <w14:ligatures w14:val="none"/>
        </w:rPr>
        <w:fldChar w:fldCharType="end"/>
      </w:r>
    </w:p>
    <w:p w14:paraId="6AB215F1" w14:textId="1095C2A1" w:rsidR="00030963" w:rsidRPr="00C36DA8" w:rsidRDefault="00030963" w:rsidP="00030963">
      <w:pPr>
        <w:shd w:val="clear" w:color="auto" w:fill="FFFFFF"/>
        <w:spacing w:after="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color w:val="4D4D4D"/>
          <w:kern w:val="0"/>
          <w:sz w:val="20"/>
          <w:szCs w:val="20"/>
          <w14:ligatures w14:val="none"/>
        </w:rPr>
        <w:t>BEDFORD</w:t>
      </w:r>
    </w:p>
    <w:p w14:paraId="4FBB4B9D" w14:textId="56E8A720" w:rsidR="00B6064F" w:rsidRPr="00C36DA8" w:rsidRDefault="00B6064F" w:rsidP="00B6064F">
      <w:pPr>
        <w:shd w:val="clear" w:color="auto" w:fill="FFFFFF"/>
        <w:spacing w:after="0" w:line="240" w:lineRule="auto"/>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color w:val="4D4D4D"/>
          <w:kern w:val="0"/>
          <w:sz w:val="20"/>
          <w:szCs w:val="20"/>
          <w14:ligatures w14:val="none"/>
        </w:rPr>
        <w:t xml:space="preserve">The original of this flag is in the town library in Bedford, Massachusetts. Tradition has it that it was carried by Bedford Minuteman Nathaniel Page at the battle of Concord. The </w:t>
      </w:r>
      <w:r w:rsidR="004646D7" w:rsidRPr="00C36DA8">
        <w:rPr>
          <w:rFonts w:ascii="Arial Narrow" w:eastAsia="Times New Roman" w:hAnsi="Arial Narrow" w:cs="Arial"/>
          <w:color w:val="4D4D4D"/>
          <w:kern w:val="0"/>
          <w:sz w:val="20"/>
          <w:szCs w:val="20"/>
          <w14:ligatures w14:val="none"/>
        </w:rPr>
        <w:t>Latin</w:t>
      </w:r>
      <w:r w:rsidRPr="00C36DA8">
        <w:rPr>
          <w:rFonts w:ascii="Arial Narrow" w:eastAsia="Times New Roman" w:hAnsi="Arial Narrow" w:cs="Arial"/>
          <w:color w:val="4D4D4D"/>
          <w:kern w:val="0"/>
          <w:sz w:val="20"/>
          <w:szCs w:val="20"/>
          <w14:ligatures w14:val="none"/>
        </w:rPr>
        <w:t xml:space="preserve"> motto “VINCE AUT MORITE” may be translated into English as “CONQUER OR DIE” or as “VICTORY OR ELSE DEATH”.</w:t>
      </w:r>
    </w:p>
    <w:p w14:paraId="55EA5C19" w14:textId="50F8E7D0" w:rsidR="00030963" w:rsidRPr="00C36DA8" w:rsidRDefault="00C36DA8" w:rsidP="00B6064F">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60288" behindDoc="1" locked="0" layoutInCell="1" allowOverlap="1" wp14:anchorId="7D3CDCEC" wp14:editId="3171955C">
            <wp:simplePos x="0" y="0"/>
            <wp:positionH relativeFrom="column">
              <wp:posOffset>-73025</wp:posOffset>
            </wp:positionH>
            <wp:positionV relativeFrom="paragraph">
              <wp:posOffset>216535</wp:posOffset>
            </wp:positionV>
            <wp:extent cx="1235075" cy="778510"/>
            <wp:effectExtent l="0" t="0" r="0" b="0"/>
            <wp:wrapTight wrapText="bothSides">
              <wp:wrapPolygon edited="0">
                <wp:start x="0" y="0"/>
                <wp:lineTo x="0" y="20790"/>
                <wp:lineTo x="21100" y="20790"/>
                <wp:lineTo x="21100" y="0"/>
                <wp:lineTo x="0" y="0"/>
              </wp:wrapPolygon>
            </wp:wrapTight>
            <wp:docPr id="958759798" name="Picture 48" descr="British Red En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ritish Red Ensig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35075" cy="7785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87139A" w14:textId="4147B348" w:rsidR="00B6064F" w:rsidRPr="00C36DA8" w:rsidRDefault="00B6064F" w:rsidP="004646D7">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color w:val="4D4D4D"/>
          <w:kern w:val="0"/>
          <w:sz w:val="20"/>
          <w:szCs w:val="20"/>
          <w14:ligatures w14:val="none"/>
        </w:rPr>
        <w:t>RED ENSIGN, 1</w:t>
      </w:r>
      <w:r w:rsidR="007617AE">
        <w:rPr>
          <w:rFonts w:ascii="Arial Narrow" w:eastAsia="Times New Roman" w:hAnsi="Arial Narrow" w:cs="Arial"/>
          <w:color w:val="4D4D4D"/>
          <w:kern w:val="0"/>
          <w:sz w:val="20"/>
          <w:szCs w:val="20"/>
          <w14:ligatures w14:val="none"/>
        </w:rPr>
        <w:t>770</w:t>
      </w:r>
    </w:p>
    <w:p w14:paraId="59EDC7CA" w14:textId="1D1653FC" w:rsidR="00C36DA8" w:rsidRDefault="00C36DA8" w:rsidP="00C36DA8">
      <w:pPr>
        <w:shd w:val="clear" w:color="auto" w:fill="FFFFFF"/>
        <w:spacing w:after="360" w:line="240" w:lineRule="auto"/>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61312" behindDoc="1" locked="0" layoutInCell="1" allowOverlap="1" wp14:anchorId="2CD3D18D" wp14:editId="3BB81CE0">
            <wp:simplePos x="0" y="0"/>
            <wp:positionH relativeFrom="column">
              <wp:posOffset>-54107</wp:posOffset>
            </wp:positionH>
            <wp:positionV relativeFrom="paragraph">
              <wp:posOffset>403553</wp:posOffset>
            </wp:positionV>
            <wp:extent cx="1216660" cy="788035"/>
            <wp:effectExtent l="0" t="0" r="0" b="0"/>
            <wp:wrapTight wrapText="bothSides">
              <wp:wrapPolygon edited="0">
                <wp:start x="0" y="348"/>
                <wp:lineTo x="0" y="20886"/>
                <wp:lineTo x="21194" y="20886"/>
                <wp:lineTo x="21194" y="348"/>
                <wp:lineTo x="0" y="348"/>
              </wp:wrapPolygon>
            </wp:wrapTight>
            <wp:docPr id="285058188" name="Picture 47" descr="An historical flag displaying the union jack in the upper left corner with a red field and the motto &quot;liberty and union&quot; written across it in white let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n historical flag displaying the union jack in the upper left corner with a red field and the motto &quot;liberty and union&quot; written across it in white letter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6660" cy="788035"/>
                    </a:xfrm>
                    <a:prstGeom prst="rect">
                      <a:avLst/>
                    </a:prstGeom>
                    <a:noFill/>
                    <a:ln>
                      <a:noFill/>
                    </a:ln>
                  </pic:spPr>
                </pic:pic>
              </a:graphicData>
            </a:graphic>
            <wp14:sizeRelH relativeFrom="page">
              <wp14:pctWidth>0</wp14:pctWidth>
            </wp14:sizeRelH>
            <wp14:sizeRelV relativeFrom="page">
              <wp14:pctHeight>0</wp14:pctHeight>
            </wp14:sizeRelV>
          </wp:anchor>
        </w:drawing>
      </w:r>
      <w:r w:rsidR="00B6064F" w:rsidRPr="00C36DA8">
        <w:rPr>
          <w:rFonts w:ascii="Arial Narrow" w:eastAsia="Times New Roman" w:hAnsi="Arial Narrow" w:cs="Arial"/>
          <w:color w:val="4D4D4D"/>
          <w:kern w:val="0"/>
          <w:sz w:val="20"/>
          <w:szCs w:val="20"/>
          <w14:ligatures w14:val="none"/>
        </w:rPr>
        <w:t>Also called the Meteor flag, thi</w:t>
      </w:r>
      <w:r w:rsidR="00B6064F" w:rsidRPr="00C36DA8">
        <w:rPr>
          <w:rFonts w:ascii="Arial Narrow" w:eastAsia="Times New Roman" w:hAnsi="Arial Narrow" w:cs="Arial"/>
          <w:color w:val="000000" w:themeColor="text1"/>
          <w:kern w:val="0"/>
          <w:sz w:val="20"/>
          <w:szCs w:val="20"/>
          <w14:ligatures w14:val="none"/>
        </w:rPr>
        <w:t>s </w:t>
      </w:r>
      <w:hyperlink r:id="rId9" w:tgtFrame="_blank" w:history="1">
        <w:r w:rsidR="00B6064F" w:rsidRPr="00C36DA8">
          <w:rPr>
            <w:rFonts w:ascii="Arial Narrow" w:eastAsia="Times New Roman" w:hAnsi="Arial Narrow" w:cs="Arial"/>
            <w:color w:val="000000" w:themeColor="text1"/>
            <w:kern w:val="0"/>
            <w:sz w:val="20"/>
            <w:szCs w:val="20"/>
            <w:bdr w:val="none" w:sz="0" w:space="0" w:color="auto" w:frame="1"/>
            <w14:ligatures w14:val="none"/>
          </w:rPr>
          <w:t>British maritime flag</w:t>
        </w:r>
      </w:hyperlink>
      <w:r w:rsidR="00B6064F" w:rsidRPr="00C36DA8">
        <w:rPr>
          <w:rFonts w:ascii="Arial Narrow" w:eastAsia="Times New Roman" w:hAnsi="Arial Narrow" w:cs="Arial"/>
          <w:color w:val="4D4D4D"/>
          <w:kern w:val="0"/>
          <w:sz w:val="20"/>
          <w:szCs w:val="20"/>
          <w14:ligatures w14:val="none"/>
        </w:rPr>
        <w:t xml:space="preserve"> (ensign) was carried on Navy warships throughout the colonial period. </w:t>
      </w:r>
      <w:r w:rsidR="004646D7" w:rsidRPr="00C36DA8">
        <w:rPr>
          <w:rFonts w:ascii="Arial Narrow" w:eastAsia="Times New Roman" w:hAnsi="Arial Narrow" w:cs="Arial"/>
          <w:color w:val="4D4D4D"/>
          <w:kern w:val="0"/>
          <w:sz w:val="20"/>
          <w:szCs w:val="20"/>
          <w14:ligatures w14:val="none"/>
        </w:rPr>
        <w:t>It is also the first national flag of the United States.</w:t>
      </w:r>
    </w:p>
    <w:p w14:paraId="7C8D7294" w14:textId="4E1421FA" w:rsidR="00B6064F" w:rsidRPr="00C36DA8" w:rsidRDefault="00B6064F" w:rsidP="00030963">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color w:val="4D4D4D"/>
          <w:kern w:val="0"/>
          <w:sz w:val="20"/>
          <w:szCs w:val="20"/>
          <w14:ligatures w14:val="none"/>
        </w:rPr>
        <w:t>TAUNTON, 1774</w:t>
      </w:r>
      <w:r w:rsidR="00C36DA8">
        <w:rPr>
          <w:rFonts w:ascii="Arial Narrow" w:eastAsia="Times New Roman" w:hAnsi="Arial Narrow" w:cs="Arial"/>
          <w:color w:val="4D4D4D"/>
          <w:kern w:val="0"/>
          <w:sz w:val="20"/>
          <w:szCs w:val="20"/>
          <w14:ligatures w14:val="none"/>
        </w:rPr>
        <w:t xml:space="preserve"> </w:t>
      </w:r>
      <w:r w:rsidR="004646D7" w:rsidRPr="00C36DA8">
        <w:rPr>
          <w:rFonts w:ascii="Arial Narrow" w:eastAsia="Times New Roman" w:hAnsi="Arial Narrow" w:cs="Arial"/>
          <w:color w:val="4D4D4D"/>
          <w:kern w:val="0"/>
          <w:sz w:val="20"/>
          <w:szCs w:val="20"/>
          <w14:ligatures w14:val="none"/>
        </w:rPr>
        <w:t>T</w:t>
      </w:r>
      <w:r w:rsidRPr="00C36DA8">
        <w:rPr>
          <w:rFonts w:ascii="Arial Narrow" w:eastAsia="Times New Roman" w:hAnsi="Arial Narrow" w:cs="Arial"/>
          <w:color w:val="4D4D4D"/>
          <w:kern w:val="0"/>
          <w:sz w:val="20"/>
          <w:szCs w:val="20"/>
          <w14:ligatures w14:val="none"/>
        </w:rPr>
        <w:t>he Sons of Liberty were in the habit of meeting under a large tree (most village greens had one), which was called the “Liberty Tree”. In cities or towns that lacked a tree big enough, the rebels would </w:t>
      </w:r>
      <w:hyperlink r:id="rId10" w:tgtFrame="_blank" w:history="1">
        <w:r w:rsidRPr="00C36DA8">
          <w:rPr>
            <w:rFonts w:ascii="Arial Narrow" w:eastAsia="Times New Roman" w:hAnsi="Arial Narrow" w:cs="Arial"/>
            <w:color w:val="000000" w:themeColor="text1"/>
            <w:kern w:val="0"/>
            <w:sz w:val="20"/>
            <w:szCs w:val="20"/>
            <w:bdr w:val="none" w:sz="0" w:space="0" w:color="auto" w:frame="1"/>
            <w14:ligatures w14:val="none"/>
          </w:rPr>
          <w:t>erect a tall pole as a symbolic tree</w:t>
        </w:r>
      </w:hyperlink>
      <w:r w:rsidRPr="00C36DA8">
        <w:rPr>
          <w:rFonts w:ascii="Arial Narrow" w:eastAsia="Times New Roman" w:hAnsi="Arial Narrow" w:cs="Arial"/>
          <w:color w:val="000000" w:themeColor="text1"/>
          <w:kern w:val="0"/>
          <w:sz w:val="20"/>
          <w:szCs w:val="20"/>
          <w14:ligatures w14:val="none"/>
        </w:rPr>
        <w:t>.</w:t>
      </w:r>
      <w:r w:rsidRPr="00C36DA8">
        <w:rPr>
          <w:rFonts w:ascii="Arial Narrow" w:eastAsia="Times New Roman" w:hAnsi="Arial Narrow" w:cs="Arial"/>
          <w:color w:val="4D4D4D"/>
          <w:kern w:val="0"/>
          <w:sz w:val="20"/>
          <w:szCs w:val="20"/>
          <w14:ligatures w14:val="none"/>
        </w:rPr>
        <w:t xml:space="preserve"> This flag was raised on one such “Liberty Pole” in Taunton, Massachusetts on October 21, 1774.</w:t>
      </w:r>
    </w:p>
    <w:p w14:paraId="4DFEF81E" w14:textId="71AE6D45" w:rsidR="00B6064F" w:rsidRPr="00C36DA8" w:rsidRDefault="00C36DA8" w:rsidP="00B6064F">
      <w:pPr>
        <w:spacing w:after="0" w:line="240" w:lineRule="auto"/>
        <w:jc w:val="center"/>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63360" behindDoc="1" locked="0" layoutInCell="1" allowOverlap="1" wp14:anchorId="5109B950" wp14:editId="41284402">
            <wp:simplePos x="0" y="0"/>
            <wp:positionH relativeFrom="column">
              <wp:posOffset>-40640</wp:posOffset>
            </wp:positionH>
            <wp:positionV relativeFrom="paragraph">
              <wp:posOffset>85200</wp:posOffset>
            </wp:positionV>
            <wp:extent cx="1160145" cy="742950"/>
            <wp:effectExtent l="0" t="0" r="0" b="6350"/>
            <wp:wrapTight wrapText="bothSides">
              <wp:wrapPolygon edited="0">
                <wp:start x="0" y="0"/>
                <wp:lineTo x="0" y="21415"/>
                <wp:lineTo x="21281" y="21415"/>
                <wp:lineTo x="21281" y="0"/>
                <wp:lineTo x="0" y="0"/>
              </wp:wrapPolygon>
            </wp:wrapTight>
            <wp:docPr id="1624526609" name="Picture 43" descr="Illustration of a flag with a dark blue field in the upper left corner containing white stars arranged in rows and a green field occupying the rest of the 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llustration of a flag with a dark blue field in the upper left corner containing white stars arranged in rows and a green field occupying the rest of the fla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60145"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46F095" w14:textId="7DB46A71" w:rsidR="008912EB" w:rsidRPr="00C36DA8" w:rsidRDefault="00C36DA8" w:rsidP="00C36DA8">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65408" behindDoc="1" locked="0" layoutInCell="1" allowOverlap="1" wp14:anchorId="73F5A329" wp14:editId="0D647215">
            <wp:simplePos x="0" y="0"/>
            <wp:positionH relativeFrom="column">
              <wp:posOffset>-73025</wp:posOffset>
            </wp:positionH>
            <wp:positionV relativeFrom="paragraph">
              <wp:posOffset>758431</wp:posOffset>
            </wp:positionV>
            <wp:extent cx="1216660" cy="775335"/>
            <wp:effectExtent l="0" t="0" r="0" b="0"/>
            <wp:wrapTight wrapText="bothSides">
              <wp:wrapPolygon edited="0">
                <wp:start x="0" y="354"/>
                <wp:lineTo x="0" y="20875"/>
                <wp:lineTo x="21194" y="20875"/>
                <wp:lineTo x="21194" y="354"/>
                <wp:lineTo x="0" y="354"/>
              </wp:wrapPolygon>
            </wp:wrapTight>
            <wp:docPr id="1054364338" name="Picture 40" descr="The image displays a red flag with a green pine tree in the upper left cor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he image displays a red flag with a green pine tree in the upper left corne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6660" cy="775335"/>
                    </a:xfrm>
                    <a:prstGeom prst="rect">
                      <a:avLst/>
                    </a:prstGeom>
                    <a:noFill/>
                    <a:ln>
                      <a:noFill/>
                    </a:ln>
                  </pic:spPr>
                </pic:pic>
              </a:graphicData>
            </a:graphic>
            <wp14:sizeRelH relativeFrom="page">
              <wp14:pctWidth>0</wp14:pctWidth>
            </wp14:sizeRelH>
            <wp14:sizeRelV relativeFrom="page">
              <wp14:pctHeight>0</wp14:pctHeight>
            </wp14:sizeRelV>
          </wp:anchor>
        </w:drawing>
      </w:r>
      <w:r w:rsidR="00B6064F" w:rsidRPr="00C36DA8">
        <w:rPr>
          <w:rFonts w:ascii="Arial Narrow" w:eastAsia="Times New Roman" w:hAnsi="Arial Narrow" w:cs="Arial"/>
          <w:color w:val="4D4D4D"/>
          <w:kern w:val="0"/>
          <w:sz w:val="20"/>
          <w:szCs w:val="20"/>
          <w14:ligatures w14:val="none"/>
        </w:rPr>
        <w:t>GREEN MOUNTAIN FLAG, 1775</w:t>
      </w:r>
      <w:r>
        <w:rPr>
          <w:rFonts w:ascii="Arial Narrow" w:eastAsia="Times New Roman" w:hAnsi="Arial Narrow" w:cs="Arial"/>
          <w:color w:val="4D4D4D"/>
          <w:kern w:val="0"/>
          <w:sz w:val="20"/>
          <w:szCs w:val="20"/>
          <w14:ligatures w14:val="none"/>
        </w:rPr>
        <w:t xml:space="preserve"> </w:t>
      </w:r>
      <w:r w:rsidR="00B6064F" w:rsidRPr="00C36DA8">
        <w:rPr>
          <w:rFonts w:ascii="Arial Narrow" w:eastAsia="Times New Roman" w:hAnsi="Arial Narrow" w:cs="Arial"/>
          <w:color w:val="4D4D4D"/>
          <w:kern w:val="0"/>
          <w:sz w:val="20"/>
          <w:szCs w:val="20"/>
          <w14:ligatures w14:val="none"/>
        </w:rPr>
        <w:fldChar w:fldCharType="begin"/>
      </w:r>
      <w:r w:rsidR="00B6064F" w:rsidRPr="00C36DA8">
        <w:rPr>
          <w:rFonts w:ascii="Arial Narrow" w:eastAsia="Times New Roman" w:hAnsi="Arial Narrow" w:cs="Arial"/>
          <w:color w:val="4D4D4D"/>
          <w:kern w:val="0"/>
          <w:sz w:val="20"/>
          <w:szCs w:val="20"/>
          <w14:ligatures w14:val="none"/>
        </w:rPr>
        <w:instrText xml:space="preserve"> INCLUDEPICTURE "https://www.americanrevolution.org/wp-content/uploads/2023/11/greenmt.gif" \* MERGEFORMATINET </w:instrText>
      </w:r>
      <w:r w:rsidR="00B6064F" w:rsidRPr="00C36DA8">
        <w:rPr>
          <w:rFonts w:ascii="Arial Narrow" w:eastAsia="Times New Roman" w:hAnsi="Arial Narrow" w:cs="Arial"/>
          <w:color w:val="4D4D4D"/>
          <w:kern w:val="0"/>
          <w:sz w:val="20"/>
          <w:szCs w:val="20"/>
          <w14:ligatures w14:val="none"/>
        </w:rPr>
        <w:fldChar w:fldCharType="separate"/>
      </w:r>
      <w:r w:rsidR="00B6064F" w:rsidRPr="00C36DA8">
        <w:rPr>
          <w:rFonts w:ascii="Arial Narrow" w:eastAsia="Times New Roman" w:hAnsi="Arial Narrow" w:cs="Arial"/>
          <w:color w:val="4D4D4D"/>
          <w:kern w:val="0"/>
          <w:sz w:val="20"/>
          <w:szCs w:val="20"/>
          <w14:ligatures w14:val="none"/>
        </w:rPr>
        <w:fldChar w:fldCharType="end"/>
      </w:r>
      <w:r w:rsidR="004646D7" w:rsidRPr="00C36DA8">
        <w:rPr>
          <w:rFonts w:ascii="Arial Narrow" w:eastAsia="Times New Roman" w:hAnsi="Arial Narrow" w:cs="Arial"/>
          <w:color w:val="4D4D4D"/>
          <w:kern w:val="0"/>
          <w:sz w:val="20"/>
          <w:szCs w:val="20"/>
          <w14:ligatures w14:val="none"/>
        </w:rPr>
        <w:t xml:space="preserve">The Green Mountain boys were a militia formed to protect land that the New York Governor corruptly sought to sell out from under Vermonters. When war broke out against the King, they were ready to jump in. </w:t>
      </w:r>
      <w:r w:rsidR="00B6064F" w:rsidRPr="00C36DA8">
        <w:rPr>
          <w:rFonts w:ascii="Arial Narrow" w:eastAsia="Times New Roman" w:hAnsi="Arial Narrow" w:cs="Arial"/>
          <w:color w:val="4D4D4D"/>
          <w:kern w:val="0"/>
          <w:sz w:val="20"/>
          <w:szCs w:val="20"/>
          <w14:ligatures w14:val="none"/>
        </w:rPr>
        <w:t>On May 10, 1775, </w:t>
      </w:r>
      <w:hyperlink r:id="rId13" w:tgtFrame="_blank" w:history="1">
        <w:r w:rsidR="00B6064F" w:rsidRPr="00C36DA8">
          <w:rPr>
            <w:rFonts w:ascii="Arial Narrow" w:eastAsia="Times New Roman" w:hAnsi="Arial Narrow" w:cs="Arial"/>
            <w:color w:val="000000" w:themeColor="text1"/>
            <w:kern w:val="0"/>
            <w:sz w:val="20"/>
            <w:szCs w:val="20"/>
            <w:bdr w:val="none" w:sz="0" w:space="0" w:color="auto" w:frame="1"/>
            <w14:ligatures w14:val="none"/>
          </w:rPr>
          <w:t>Ethan Allen</w:t>
        </w:r>
      </w:hyperlink>
      <w:r w:rsidR="00B6064F" w:rsidRPr="00C36DA8">
        <w:rPr>
          <w:rFonts w:ascii="Arial Narrow" w:eastAsia="Times New Roman" w:hAnsi="Arial Narrow" w:cs="Arial"/>
          <w:color w:val="000000" w:themeColor="text1"/>
          <w:kern w:val="0"/>
          <w:sz w:val="20"/>
          <w:szCs w:val="20"/>
          <w14:ligatures w14:val="none"/>
        </w:rPr>
        <w:t xml:space="preserve"> and </w:t>
      </w:r>
      <w:r w:rsidR="00B6064F" w:rsidRPr="00C36DA8">
        <w:rPr>
          <w:rFonts w:ascii="Arial Narrow" w:eastAsia="Times New Roman" w:hAnsi="Arial Narrow" w:cs="Arial"/>
          <w:color w:val="4D4D4D"/>
          <w:kern w:val="0"/>
          <w:sz w:val="20"/>
          <w:szCs w:val="20"/>
          <w14:ligatures w14:val="none"/>
        </w:rPr>
        <w:t>his “Green Mountain Boys” of Vermont captured Fort Ticonderoga without firing a shot. They also fought with General Stark at Bennington in 1777. This flag is sometimes called the “Vermont Flag”, as Vermont became a Republic after the war and didn’t join the Union until much later</w:t>
      </w:r>
    </w:p>
    <w:p w14:paraId="76922847" w14:textId="3CF92B17" w:rsidR="00B6064F" w:rsidRPr="00C36DA8" w:rsidRDefault="00B6064F" w:rsidP="00C36DA8">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color w:val="4D4D4D"/>
          <w:kern w:val="0"/>
          <w:sz w:val="20"/>
          <w:szCs w:val="20"/>
          <w14:ligatures w14:val="none"/>
        </w:rPr>
        <w:t>CONTINENTAL, 1775</w:t>
      </w:r>
      <w:r w:rsidRPr="00C36DA8">
        <w:rPr>
          <w:rFonts w:ascii="Arial Narrow" w:eastAsia="Times New Roman" w:hAnsi="Arial Narrow" w:cs="Arial"/>
          <w:color w:val="4D4D4D"/>
          <w:kern w:val="0"/>
          <w:sz w:val="20"/>
          <w:szCs w:val="20"/>
          <w14:ligatures w14:val="none"/>
        </w:rPr>
        <w:fldChar w:fldCharType="begin"/>
      </w:r>
      <w:r w:rsidRPr="00C36DA8">
        <w:rPr>
          <w:rFonts w:ascii="Arial Narrow" w:eastAsia="Times New Roman" w:hAnsi="Arial Narrow" w:cs="Arial"/>
          <w:color w:val="4D4D4D"/>
          <w:kern w:val="0"/>
          <w:sz w:val="20"/>
          <w:szCs w:val="20"/>
          <w14:ligatures w14:val="none"/>
        </w:rPr>
        <w:instrText xml:space="preserve"> INCLUDEPICTURE "https://www.americanrevolution.org/wp-content/uploads/2023/11/continental.gif" \* MERGEFORMATINET </w:instrText>
      </w:r>
      <w:r w:rsidRPr="00C36DA8">
        <w:rPr>
          <w:rFonts w:ascii="Arial Narrow" w:eastAsia="Times New Roman" w:hAnsi="Arial Narrow" w:cs="Arial"/>
          <w:color w:val="4D4D4D"/>
          <w:kern w:val="0"/>
          <w:sz w:val="20"/>
          <w:szCs w:val="20"/>
          <w14:ligatures w14:val="none"/>
        </w:rPr>
        <w:fldChar w:fldCharType="separate"/>
      </w:r>
      <w:r w:rsidRPr="00C36DA8">
        <w:rPr>
          <w:rFonts w:ascii="Arial Narrow" w:eastAsia="Times New Roman" w:hAnsi="Arial Narrow" w:cs="Arial"/>
          <w:color w:val="4D4D4D"/>
          <w:kern w:val="0"/>
          <w:sz w:val="20"/>
          <w:szCs w:val="20"/>
          <w14:ligatures w14:val="none"/>
        </w:rPr>
        <w:fldChar w:fldCharType="end"/>
      </w:r>
      <w:r w:rsidR="00C36DA8">
        <w:rPr>
          <w:rFonts w:ascii="Arial Narrow" w:eastAsia="Times New Roman" w:hAnsi="Arial Narrow" w:cs="Arial"/>
          <w:color w:val="4D4D4D"/>
          <w:kern w:val="0"/>
          <w:sz w:val="20"/>
          <w:szCs w:val="20"/>
          <w14:ligatures w14:val="none"/>
        </w:rPr>
        <w:t xml:space="preserve"> </w:t>
      </w:r>
      <w:r w:rsidRPr="00C36DA8">
        <w:rPr>
          <w:rFonts w:ascii="Arial Narrow" w:eastAsia="Times New Roman" w:hAnsi="Arial Narrow" w:cs="Arial"/>
          <w:color w:val="4D4D4D"/>
          <w:kern w:val="0"/>
          <w:sz w:val="20"/>
          <w:szCs w:val="20"/>
          <w14:ligatures w14:val="none"/>
        </w:rPr>
        <w:t>Believed to have been carried at Bunker Hill, this is a blending of the Meteor flag and the Pine Tree flag. Sometimes referred to as the New England Battle Flag.</w:t>
      </w:r>
    </w:p>
    <w:p w14:paraId="7ED65163" w14:textId="1FC0ADAB" w:rsidR="008912EB" w:rsidRPr="00C36DA8" w:rsidRDefault="00C36DA8" w:rsidP="00B6064F">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66432" behindDoc="1" locked="0" layoutInCell="1" allowOverlap="1" wp14:anchorId="76ABDF09" wp14:editId="6D0EB0F6">
            <wp:simplePos x="0" y="0"/>
            <wp:positionH relativeFrom="column">
              <wp:posOffset>-104140</wp:posOffset>
            </wp:positionH>
            <wp:positionV relativeFrom="paragraph">
              <wp:posOffset>179748</wp:posOffset>
            </wp:positionV>
            <wp:extent cx="1191895" cy="775970"/>
            <wp:effectExtent l="0" t="0" r="1905" b="0"/>
            <wp:wrapTight wrapText="bothSides">
              <wp:wrapPolygon edited="0">
                <wp:start x="0" y="0"/>
                <wp:lineTo x="0" y="20504"/>
                <wp:lineTo x="19103" y="21211"/>
                <wp:lineTo x="20023" y="21211"/>
                <wp:lineTo x="20944" y="20504"/>
                <wp:lineTo x="21404" y="19444"/>
                <wp:lineTo x="21404" y="0"/>
                <wp:lineTo x="0" y="0"/>
              </wp:wrapPolygon>
            </wp:wrapTight>
            <wp:docPr id="2112016398" name="Picture 39" descr="Bunker Hill 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unker Hill fla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91895" cy="775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FF91CA" w14:textId="18AD25B2" w:rsidR="00B6064F" w:rsidRPr="00C36DA8" w:rsidRDefault="00B6064F" w:rsidP="00C36DA8">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color w:val="4D4D4D"/>
          <w:kern w:val="0"/>
          <w:sz w:val="20"/>
          <w:szCs w:val="20"/>
          <w14:ligatures w14:val="none"/>
        </w:rPr>
        <w:t>BUNKER HILL, 1775</w:t>
      </w:r>
      <w:r w:rsidR="00C36DA8">
        <w:rPr>
          <w:rFonts w:ascii="Arial Narrow" w:eastAsia="Times New Roman" w:hAnsi="Arial Narrow" w:cs="Arial"/>
          <w:color w:val="4D4D4D"/>
          <w:kern w:val="0"/>
          <w:sz w:val="20"/>
          <w:szCs w:val="20"/>
          <w14:ligatures w14:val="none"/>
        </w:rPr>
        <w:t xml:space="preserve"> </w:t>
      </w:r>
      <w:r w:rsidRPr="00C36DA8">
        <w:rPr>
          <w:rFonts w:ascii="Arial Narrow" w:eastAsia="Times New Roman" w:hAnsi="Arial Narrow" w:cs="Arial"/>
          <w:color w:val="4D4D4D"/>
          <w:kern w:val="0"/>
          <w:sz w:val="20"/>
          <w:szCs w:val="20"/>
          <w14:ligatures w14:val="none"/>
        </w:rPr>
        <w:t>On the morning of June 17, 1775, as the British advanced up Breeds’ Hill (forever after to be confused with nearby Bunker Hill) in the early morning light they saw this flag above the American fortifications.</w:t>
      </w:r>
    </w:p>
    <w:p w14:paraId="2EA4E3C5" w14:textId="2B7EE758" w:rsidR="00B6064F" w:rsidRPr="00C36DA8" w:rsidRDefault="00C36DA8" w:rsidP="00B6064F">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67456" behindDoc="1" locked="0" layoutInCell="1" allowOverlap="1" wp14:anchorId="3A98623E" wp14:editId="03134068">
            <wp:simplePos x="0" y="0"/>
            <wp:positionH relativeFrom="column">
              <wp:posOffset>-104490</wp:posOffset>
            </wp:positionH>
            <wp:positionV relativeFrom="paragraph">
              <wp:posOffset>203113</wp:posOffset>
            </wp:positionV>
            <wp:extent cx="1151890" cy="753110"/>
            <wp:effectExtent l="0" t="0" r="3810" b="0"/>
            <wp:wrapTight wrapText="bothSides">
              <wp:wrapPolygon edited="0">
                <wp:start x="0" y="0"/>
                <wp:lineTo x="0" y="21126"/>
                <wp:lineTo x="21433" y="21126"/>
                <wp:lineTo x="21433" y="0"/>
                <wp:lineTo x="0" y="0"/>
              </wp:wrapPolygon>
            </wp:wrapTight>
            <wp:docPr id="572592717" name="Picture 38" descr="Flag bearing a green pine tree with the motto &quot;appeal to heaven&quot; displayed below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lag bearing a green pine tree with the motto &quot;appeal to heaven&quot; displayed below i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1890" cy="7531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4DDEB1" w14:textId="1285389C" w:rsidR="004646D7" w:rsidRPr="00C36DA8" w:rsidRDefault="00B6064F" w:rsidP="00C36DA8">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color w:val="4D4D4D"/>
          <w:kern w:val="0"/>
          <w:sz w:val="20"/>
          <w:szCs w:val="20"/>
          <w14:ligatures w14:val="none"/>
        </w:rPr>
        <w:t>WASHINGTON SQUADRON, 1775</w:t>
      </w:r>
      <w:r w:rsidR="00C36DA8">
        <w:rPr>
          <w:rFonts w:ascii="Arial Narrow" w:eastAsia="Times New Roman" w:hAnsi="Arial Narrow" w:cs="Arial"/>
          <w:color w:val="4D4D4D"/>
          <w:kern w:val="0"/>
          <w:sz w:val="20"/>
          <w:szCs w:val="20"/>
          <w14:ligatures w14:val="none"/>
        </w:rPr>
        <w:t xml:space="preserve"> </w:t>
      </w:r>
      <w:r w:rsidRPr="00C36DA8">
        <w:rPr>
          <w:rFonts w:ascii="Arial Narrow" w:eastAsia="Times New Roman" w:hAnsi="Arial Narrow" w:cs="Arial"/>
          <w:color w:val="4D4D4D"/>
          <w:kern w:val="0"/>
          <w:sz w:val="20"/>
          <w:szCs w:val="20"/>
          <w14:ligatures w14:val="none"/>
        </w:rPr>
        <w:t>George Washington owned his own private navy</w:t>
      </w:r>
      <w:r w:rsidR="00C36DA8">
        <w:rPr>
          <w:rFonts w:ascii="Arial Narrow" w:eastAsia="Times New Roman" w:hAnsi="Arial Narrow" w:cs="Arial"/>
          <w:color w:val="4D4D4D"/>
          <w:kern w:val="0"/>
          <w:sz w:val="20"/>
          <w:szCs w:val="20"/>
          <w14:ligatures w14:val="none"/>
        </w:rPr>
        <w:t xml:space="preserve">. </w:t>
      </w:r>
      <w:r w:rsidRPr="00C36DA8">
        <w:rPr>
          <w:rFonts w:ascii="Arial Narrow" w:eastAsia="Times New Roman" w:hAnsi="Arial Narrow" w:cs="Arial"/>
          <w:color w:val="4D4D4D"/>
          <w:kern w:val="0"/>
          <w:sz w:val="20"/>
          <w:szCs w:val="20"/>
          <w14:ligatures w14:val="none"/>
        </w:rPr>
        <w:t xml:space="preserve"> Six schooners, to be exact</w:t>
      </w:r>
      <w:r w:rsidR="00C36DA8">
        <w:rPr>
          <w:rFonts w:ascii="Arial Narrow" w:eastAsia="Times New Roman" w:hAnsi="Arial Narrow" w:cs="Arial"/>
          <w:color w:val="4D4D4D"/>
          <w:kern w:val="0"/>
          <w:sz w:val="20"/>
          <w:szCs w:val="20"/>
          <w14:ligatures w14:val="none"/>
        </w:rPr>
        <w:t>, o</w:t>
      </w:r>
      <w:r w:rsidRPr="00C36DA8">
        <w:rPr>
          <w:rFonts w:ascii="Arial Narrow" w:eastAsia="Times New Roman" w:hAnsi="Arial Narrow" w:cs="Arial"/>
          <w:color w:val="4D4D4D"/>
          <w:kern w:val="0"/>
          <w:sz w:val="20"/>
          <w:szCs w:val="20"/>
          <w14:ligatures w14:val="none"/>
        </w:rPr>
        <w:t>utfitted at his personal expense in the autumn of 1775. Ever the diplomat, Virginian Washington chose the New England pine tree motif as a gesture of solidarity and friendship between the northern and southern colonies.</w:t>
      </w:r>
    </w:p>
    <w:p w14:paraId="35FED736" w14:textId="4C267E93" w:rsidR="00B6064F" w:rsidRPr="00C36DA8" w:rsidRDefault="00C36DA8" w:rsidP="00C36DA8">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68480" behindDoc="1" locked="0" layoutInCell="1" allowOverlap="1" wp14:anchorId="6514B194" wp14:editId="7765DC89">
            <wp:simplePos x="0" y="0"/>
            <wp:positionH relativeFrom="column">
              <wp:posOffset>-97834</wp:posOffset>
            </wp:positionH>
            <wp:positionV relativeFrom="paragraph">
              <wp:posOffset>58092</wp:posOffset>
            </wp:positionV>
            <wp:extent cx="1152525" cy="762635"/>
            <wp:effectExtent l="0" t="0" r="3175" b="0"/>
            <wp:wrapTight wrapText="bothSides">
              <wp:wrapPolygon edited="0">
                <wp:start x="0" y="0"/>
                <wp:lineTo x="0" y="21222"/>
                <wp:lineTo x="21421" y="21222"/>
                <wp:lineTo x="21421" y="0"/>
                <wp:lineTo x="0" y="0"/>
              </wp:wrapPolygon>
            </wp:wrapTight>
            <wp:docPr id="1530531629" name="Picture 35" descr="A graphic illustration featuring a stylized skull entangled in barbed wire with the phrase &quot;liberty or death&quot; boldly presented below, accompanied by a decorative element above that appears to be a banner with indiscernible text, all set against a plain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 graphic illustration featuring a stylized skull entangled in barbed wire with the phrase &quot;liberty or death&quot; boldly presented below, accompanied by a decorative element above that appears to be a banner with indiscernible text, all set against a plain backgroun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52525" cy="762635"/>
                    </a:xfrm>
                    <a:prstGeom prst="rect">
                      <a:avLst/>
                    </a:prstGeom>
                    <a:noFill/>
                    <a:ln>
                      <a:noFill/>
                    </a:ln>
                  </pic:spPr>
                </pic:pic>
              </a:graphicData>
            </a:graphic>
            <wp14:sizeRelH relativeFrom="page">
              <wp14:pctWidth>0</wp14:pctWidth>
            </wp14:sizeRelH>
            <wp14:sizeRelV relativeFrom="page">
              <wp14:pctHeight>0</wp14:pctHeight>
            </wp14:sizeRelV>
          </wp:anchor>
        </w:drawing>
      </w:r>
      <w:r w:rsidR="00B6064F" w:rsidRPr="00C36DA8">
        <w:rPr>
          <w:rFonts w:ascii="Arial Narrow" w:eastAsia="Times New Roman" w:hAnsi="Arial Narrow" w:cs="Arial"/>
          <w:color w:val="4D4D4D"/>
          <w:kern w:val="0"/>
          <w:sz w:val="20"/>
          <w:szCs w:val="20"/>
          <w14:ligatures w14:val="none"/>
        </w:rPr>
        <w:t>CULPEPPER, 1775</w:t>
      </w:r>
      <w:r w:rsidR="00B6064F" w:rsidRPr="00C36DA8">
        <w:rPr>
          <w:rFonts w:ascii="Arial Narrow" w:eastAsia="Times New Roman" w:hAnsi="Arial Narrow" w:cs="Arial"/>
          <w:color w:val="4D4D4D"/>
          <w:kern w:val="0"/>
          <w:sz w:val="20"/>
          <w:szCs w:val="20"/>
          <w14:ligatures w14:val="none"/>
        </w:rPr>
        <w:fldChar w:fldCharType="begin"/>
      </w:r>
      <w:r w:rsidR="00B6064F" w:rsidRPr="00C36DA8">
        <w:rPr>
          <w:rFonts w:ascii="Arial Narrow" w:eastAsia="Times New Roman" w:hAnsi="Arial Narrow" w:cs="Arial"/>
          <w:color w:val="4D4D4D"/>
          <w:kern w:val="0"/>
          <w:sz w:val="20"/>
          <w:szCs w:val="20"/>
          <w14:ligatures w14:val="none"/>
        </w:rPr>
        <w:instrText xml:space="preserve"> INCLUDEPICTURE "https://www.americanrevolution.org/wp-content/uploads/2023/11/culpep.gif" \* MERGEFORMATINET </w:instrText>
      </w:r>
      <w:r w:rsidR="00B6064F" w:rsidRPr="00C36DA8">
        <w:rPr>
          <w:rFonts w:ascii="Arial Narrow" w:eastAsia="Times New Roman" w:hAnsi="Arial Narrow" w:cs="Arial"/>
          <w:color w:val="4D4D4D"/>
          <w:kern w:val="0"/>
          <w:sz w:val="20"/>
          <w:szCs w:val="20"/>
          <w14:ligatures w14:val="none"/>
        </w:rPr>
        <w:fldChar w:fldCharType="separate"/>
      </w:r>
      <w:r w:rsidR="00B6064F" w:rsidRPr="00C36DA8">
        <w:rPr>
          <w:rFonts w:ascii="Arial Narrow" w:eastAsia="Times New Roman" w:hAnsi="Arial Narrow" w:cs="Arial"/>
          <w:color w:val="4D4D4D"/>
          <w:kern w:val="0"/>
          <w:sz w:val="20"/>
          <w:szCs w:val="20"/>
          <w14:ligatures w14:val="none"/>
        </w:rPr>
        <w:fldChar w:fldCharType="end"/>
      </w:r>
      <w:r>
        <w:rPr>
          <w:rFonts w:ascii="Arial Narrow" w:eastAsia="Times New Roman" w:hAnsi="Arial Narrow" w:cs="Arial"/>
          <w:color w:val="4D4D4D"/>
          <w:kern w:val="0"/>
          <w:sz w:val="20"/>
          <w:szCs w:val="20"/>
          <w14:ligatures w14:val="none"/>
        </w:rPr>
        <w:t xml:space="preserve">  </w:t>
      </w:r>
      <w:r w:rsidR="00B6064F" w:rsidRPr="00C36DA8">
        <w:rPr>
          <w:rFonts w:ascii="Arial Narrow" w:eastAsia="Times New Roman" w:hAnsi="Arial Narrow" w:cs="Arial"/>
          <w:color w:val="4D4D4D"/>
          <w:kern w:val="0"/>
          <w:sz w:val="20"/>
          <w:szCs w:val="20"/>
          <w14:ligatures w14:val="none"/>
        </w:rPr>
        <w:t>One of the companies in </w:t>
      </w:r>
      <w:hyperlink r:id="rId17" w:tgtFrame="_blank" w:history="1">
        <w:r w:rsidR="00B6064F" w:rsidRPr="00C36DA8">
          <w:rPr>
            <w:rFonts w:ascii="Arial Narrow" w:eastAsia="Times New Roman" w:hAnsi="Arial Narrow" w:cs="Arial"/>
            <w:color w:val="397AC0"/>
            <w:kern w:val="0"/>
            <w:sz w:val="20"/>
            <w:szCs w:val="20"/>
            <w:u w:val="single"/>
            <w:bdr w:val="none" w:sz="0" w:space="0" w:color="auto" w:frame="1"/>
            <w14:ligatures w14:val="none"/>
          </w:rPr>
          <w:t>Patrick Henry’s</w:t>
        </w:r>
      </w:hyperlink>
      <w:r w:rsidR="00B6064F" w:rsidRPr="00C36DA8">
        <w:rPr>
          <w:rFonts w:ascii="Arial Narrow" w:eastAsia="Times New Roman" w:hAnsi="Arial Narrow" w:cs="Arial"/>
          <w:color w:val="4D4D4D"/>
          <w:kern w:val="0"/>
          <w:sz w:val="20"/>
          <w:szCs w:val="20"/>
          <w14:ligatures w14:val="none"/>
        </w:rPr>
        <w:t xml:space="preserve"> First Virginia Regiment, the Culpepper Minutemen under Colonel Stevens were a fierce-looking group of backwoodsmen who wore “Liberty or Death” emblazoned in white on their green hunting frocks. They preferred rifles to </w:t>
      </w:r>
      <w:proofErr w:type="gramStart"/>
      <w:r w:rsidR="00B6064F" w:rsidRPr="00C36DA8">
        <w:rPr>
          <w:rFonts w:ascii="Arial Narrow" w:eastAsia="Times New Roman" w:hAnsi="Arial Narrow" w:cs="Arial"/>
          <w:color w:val="4D4D4D"/>
          <w:kern w:val="0"/>
          <w:sz w:val="20"/>
          <w:szCs w:val="20"/>
          <w14:ligatures w14:val="none"/>
        </w:rPr>
        <w:t>muskets, and</w:t>
      </w:r>
      <w:proofErr w:type="gramEnd"/>
      <w:r w:rsidR="00B6064F" w:rsidRPr="00C36DA8">
        <w:rPr>
          <w:rFonts w:ascii="Arial Narrow" w:eastAsia="Times New Roman" w:hAnsi="Arial Narrow" w:cs="Arial"/>
          <w:color w:val="4D4D4D"/>
          <w:kern w:val="0"/>
          <w:sz w:val="20"/>
          <w:szCs w:val="20"/>
          <w14:ligatures w14:val="none"/>
        </w:rPr>
        <w:t xml:space="preserve"> went into battle with tomahawks and scalping knives.</w:t>
      </w:r>
    </w:p>
    <w:p w14:paraId="38D5BBBF" w14:textId="500613D3" w:rsidR="00C36DA8" w:rsidRDefault="00A2039C" w:rsidP="00C36DA8">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85888" behindDoc="1" locked="0" layoutInCell="1" allowOverlap="1" wp14:anchorId="02D402B6" wp14:editId="1337EFE0">
            <wp:simplePos x="0" y="0"/>
            <wp:positionH relativeFrom="column">
              <wp:posOffset>-102191</wp:posOffset>
            </wp:positionH>
            <wp:positionV relativeFrom="page">
              <wp:posOffset>8188938</wp:posOffset>
            </wp:positionV>
            <wp:extent cx="1144270" cy="720090"/>
            <wp:effectExtent l="0" t="0" r="0" b="0"/>
            <wp:wrapTight wrapText="bothSides">
              <wp:wrapPolygon edited="0">
                <wp:start x="0" y="0"/>
                <wp:lineTo x="0" y="20952"/>
                <wp:lineTo x="21336" y="20952"/>
                <wp:lineTo x="21336" y="0"/>
                <wp:lineTo x="0" y="0"/>
              </wp:wrapPolygon>
            </wp:wrapTight>
            <wp:docPr id="2004977901" name="Picture 34" descr="The Union 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he Union Fla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4270" cy="7200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A4DE80" w14:textId="0EE7070C" w:rsidR="00B6064F" w:rsidRPr="00C36DA8" w:rsidRDefault="00C36DA8" w:rsidP="00C36DA8">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87936" behindDoc="1" locked="0" layoutInCell="1" allowOverlap="1" wp14:anchorId="5DCE619D" wp14:editId="687AB924">
            <wp:simplePos x="0" y="0"/>
            <wp:positionH relativeFrom="column">
              <wp:posOffset>-106373</wp:posOffset>
            </wp:positionH>
            <wp:positionV relativeFrom="paragraph">
              <wp:posOffset>552450</wp:posOffset>
            </wp:positionV>
            <wp:extent cx="1110615" cy="711835"/>
            <wp:effectExtent l="0" t="0" r="0" b="0"/>
            <wp:wrapTight wrapText="bothSides">
              <wp:wrapPolygon edited="0">
                <wp:start x="0" y="0"/>
                <wp:lineTo x="0" y="21195"/>
                <wp:lineTo x="21242" y="21195"/>
                <wp:lineTo x="21242" y="0"/>
                <wp:lineTo x="0" y="0"/>
              </wp:wrapPolygon>
            </wp:wrapTight>
            <wp:docPr id="954448367" name="Picture 31" descr="A stylized, pixelated image of an orange and yellow snake against a background with alternating horizontal black and red stri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 stylized, pixelated image of an orange and yellow snake against a background with alternating horizontal black and red stripe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10615" cy="711835"/>
                    </a:xfrm>
                    <a:prstGeom prst="rect">
                      <a:avLst/>
                    </a:prstGeom>
                    <a:noFill/>
                    <a:ln>
                      <a:noFill/>
                    </a:ln>
                  </pic:spPr>
                </pic:pic>
              </a:graphicData>
            </a:graphic>
            <wp14:sizeRelH relativeFrom="page">
              <wp14:pctWidth>0</wp14:pctWidth>
            </wp14:sizeRelH>
            <wp14:sizeRelV relativeFrom="page">
              <wp14:pctHeight>0</wp14:pctHeight>
            </wp14:sizeRelV>
          </wp:anchor>
        </w:drawing>
      </w:r>
      <w:r w:rsidR="00B6064F" w:rsidRPr="00C36DA8">
        <w:rPr>
          <w:rFonts w:ascii="Arial Narrow" w:eastAsia="Times New Roman" w:hAnsi="Arial Narrow" w:cs="Arial"/>
          <w:color w:val="4D4D4D"/>
          <w:kern w:val="0"/>
          <w:sz w:val="20"/>
          <w:szCs w:val="20"/>
          <w14:ligatures w14:val="none"/>
        </w:rPr>
        <w:t>GRAND UNION, 1775</w:t>
      </w:r>
      <w:r>
        <w:rPr>
          <w:rFonts w:ascii="Arial Narrow" w:eastAsia="Times New Roman" w:hAnsi="Arial Narrow" w:cs="Arial"/>
          <w:color w:val="4D4D4D"/>
          <w:kern w:val="0"/>
          <w:sz w:val="20"/>
          <w:szCs w:val="20"/>
          <w14:ligatures w14:val="none"/>
        </w:rPr>
        <w:t xml:space="preserve"> </w:t>
      </w:r>
      <w:r w:rsidR="00B6064F" w:rsidRPr="00C36DA8">
        <w:rPr>
          <w:rFonts w:ascii="Arial Narrow" w:eastAsia="Times New Roman" w:hAnsi="Arial Narrow" w:cs="Arial"/>
          <w:color w:val="4D4D4D"/>
          <w:kern w:val="0"/>
          <w:sz w:val="20"/>
          <w:szCs w:val="20"/>
          <w14:ligatures w14:val="none"/>
        </w:rPr>
        <w:fldChar w:fldCharType="begin"/>
      </w:r>
      <w:r w:rsidR="00B6064F" w:rsidRPr="00C36DA8">
        <w:rPr>
          <w:rFonts w:ascii="Arial Narrow" w:eastAsia="Times New Roman" w:hAnsi="Arial Narrow" w:cs="Arial"/>
          <w:color w:val="4D4D4D"/>
          <w:kern w:val="0"/>
          <w:sz w:val="20"/>
          <w:szCs w:val="20"/>
          <w14:ligatures w14:val="none"/>
        </w:rPr>
        <w:instrText xml:space="preserve"> INCLUDEPICTURE "https://www.americanrevolution.org/wp-content/uploads/2023/11/grandunion.gif" \* MERGEFORMATINET </w:instrText>
      </w:r>
      <w:r w:rsidR="00B6064F" w:rsidRPr="00C36DA8">
        <w:rPr>
          <w:rFonts w:ascii="Arial Narrow" w:eastAsia="Times New Roman" w:hAnsi="Arial Narrow" w:cs="Arial"/>
          <w:color w:val="4D4D4D"/>
          <w:kern w:val="0"/>
          <w:sz w:val="20"/>
          <w:szCs w:val="20"/>
          <w14:ligatures w14:val="none"/>
        </w:rPr>
        <w:fldChar w:fldCharType="separate"/>
      </w:r>
      <w:r w:rsidR="00B6064F" w:rsidRPr="00C36DA8">
        <w:rPr>
          <w:rFonts w:ascii="Arial Narrow" w:eastAsia="Times New Roman" w:hAnsi="Arial Narrow" w:cs="Arial"/>
          <w:color w:val="4D4D4D"/>
          <w:kern w:val="0"/>
          <w:sz w:val="20"/>
          <w:szCs w:val="20"/>
          <w14:ligatures w14:val="none"/>
        </w:rPr>
        <w:fldChar w:fldCharType="end"/>
      </w:r>
      <w:r w:rsidR="00B6064F" w:rsidRPr="00C36DA8">
        <w:rPr>
          <w:rFonts w:ascii="Arial Narrow" w:eastAsia="Times New Roman" w:hAnsi="Arial Narrow" w:cs="Arial"/>
          <w:color w:val="4D4D4D"/>
          <w:kern w:val="0"/>
          <w:sz w:val="20"/>
          <w:szCs w:val="20"/>
          <w14:ligatures w14:val="none"/>
        </w:rPr>
        <w:t>Combining the Meteor flag with the Sons of Liberty flag, this was first raised at sea on December 3, 1775 by John Paul Jones; and on land on January 1, 1776, on Prospect Hill (then called Mount Pisgah) in Somerville, Massachusetts, when the Continental Army was mustered into formal existence. It received its’ name from a reference as the “Grand Union Flag” in one of George Washington’s letters. Curiously, this flag was never officially sanctioned by the Continental Congress. Flying aboard a patriot ship, it received the first foreign salute to an American flag from Governor De Graaff of St. Eustatius Island on November 16, 1776.</w:t>
      </w:r>
    </w:p>
    <w:p w14:paraId="0FB8234D" w14:textId="641A79E3" w:rsidR="00B6064F" w:rsidRPr="00C36DA8" w:rsidRDefault="00B6064F" w:rsidP="004646D7">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color w:val="4D4D4D"/>
          <w:kern w:val="0"/>
          <w:sz w:val="20"/>
          <w:szCs w:val="20"/>
          <w14:ligatures w14:val="none"/>
        </w:rPr>
        <w:t>FIRST NAVY JACK, 1776</w:t>
      </w:r>
      <w:r w:rsidRPr="00C36DA8">
        <w:rPr>
          <w:rFonts w:ascii="Arial Narrow" w:eastAsia="Times New Roman" w:hAnsi="Arial Narrow" w:cs="Arial"/>
          <w:color w:val="4D4D4D"/>
          <w:kern w:val="0"/>
          <w:sz w:val="20"/>
          <w:szCs w:val="20"/>
          <w14:ligatures w14:val="none"/>
        </w:rPr>
        <w:fldChar w:fldCharType="begin"/>
      </w:r>
      <w:r w:rsidRPr="00C36DA8">
        <w:rPr>
          <w:rFonts w:ascii="Arial Narrow" w:eastAsia="Times New Roman" w:hAnsi="Arial Narrow" w:cs="Arial"/>
          <w:color w:val="4D4D4D"/>
          <w:kern w:val="0"/>
          <w:sz w:val="20"/>
          <w:szCs w:val="20"/>
          <w14:ligatures w14:val="none"/>
        </w:rPr>
        <w:instrText xml:space="preserve"> INCLUDEPICTURE "https://www.americanrevolution.org/wp-content/uploads/2023/11/firstnavy.gif" \* MERGEFORMATINET </w:instrText>
      </w:r>
      <w:r w:rsidRPr="00C36DA8">
        <w:rPr>
          <w:rFonts w:ascii="Arial Narrow" w:eastAsia="Times New Roman" w:hAnsi="Arial Narrow" w:cs="Arial"/>
          <w:color w:val="4D4D4D"/>
          <w:kern w:val="0"/>
          <w:sz w:val="20"/>
          <w:szCs w:val="20"/>
          <w14:ligatures w14:val="none"/>
        </w:rPr>
        <w:fldChar w:fldCharType="separate"/>
      </w:r>
      <w:r w:rsidRPr="00C36DA8">
        <w:rPr>
          <w:rFonts w:ascii="Arial Narrow" w:eastAsia="Times New Roman" w:hAnsi="Arial Narrow" w:cs="Arial"/>
          <w:color w:val="4D4D4D"/>
          <w:kern w:val="0"/>
          <w:sz w:val="20"/>
          <w:szCs w:val="20"/>
          <w14:ligatures w14:val="none"/>
        </w:rPr>
        <w:fldChar w:fldCharType="end"/>
      </w:r>
    </w:p>
    <w:p w14:paraId="71BAE001" w14:textId="07CBB9CC" w:rsidR="00C843D8" w:rsidRPr="00C36DA8" w:rsidRDefault="00B6064F" w:rsidP="00295EE1">
      <w:pPr>
        <w:shd w:val="clear" w:color="auto" w:fill="FFFFFF"/>
        <w:spacing w:after="360" w:line="240" w:lineRule="auto"/>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color w:val="4D4D4D"/>
          <w:kern w:val="0"/>
          <w:sz w:val="20"/>
          <w:szCs w:val="20"/>
          <w14:ligatures w14:val="none"/>
        </w:rPr>
        <w:lastRenderedPageBreak/>
        <w:t xml:space="preserve">The earliest of the national “rattlesnake flags”, this one flew over the Navy’s first ship, the ALFRED, in </w:t>
      </w:r>
      <w:proofErr w:type="gramStart"/>
      <w:r w:rsidRPr="00C36DA8">
        <w:rPr>
          <w:rFonts w:ascii="Arial Narrow" w:eastAsia="Times New Roman" w:hAnsi="Arial Narrow" w:cs="Arial"/>
          <w:color w:val="4D4D4D"/>
          <w:kern w:val="0"/>
          <w:sz w:val="20"/>
          <w:szCs w:val="20"/>
          <w14:ligatures w14:val="none"/>
        </w:rPr>
        <w:t>January,</w:t>
      </w:r>
      <w:proofErr w:type="gramEnd"/>
      <w:r w:rsidRPr="00C36DA8">
        <w:rPr>
          <w:rFonts w:ascii="Arial Narrow" w:eastAsia="Times New Roman" w:hAnsi="Arial Narrow" w:cs="Arial"/>
          <w:color w:val="4D4D4D"/>
          <w:kern w:val="0"/>
          <w:sz w:val="20"/>
          <w:szCs w:val="20"/>
          <w14:ligatures w14:val="none"/>
        </w:rPr>
        <w:t xml:space="preserve"> 1776. </w:t>
      </w:r>
    </w:p>
    <w:p w14:paraId="2968DF68" w14:textId="0E54CCF4" w:rsidR="00B6064F" w:rsidRPr="00C36DA8" w:rsidRDefault="00295EE1" w:rsidP="00295EE1">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74624" behindDoc="1" locked="0" layoutInCell="1" allowOverlap="1" wp14:anchorId="750E28EB" wp14:editId="2E973E87">
            <wp:simplePos x="0" y="0"/>
            <wp:positionH relativeFrom="column">
              <wp:posOffset>-173990</wp:posOffset>
            </wp:positionH>
            <wp:positionV relativeFrom="paragraph">
              <wp:posOffset>734192</wp:posOffset>
            </wp:positionV>
            <wp:extent cx="1090930" cy="689610"/>
            <wp:effectExtent l="0" t="0" r="1270" b="0"/>
            <wp:wrapTight wrapText="bothSides">
              <wp:wrapPolygon edited="0">
                <wp:start x="0" y="0"/>
                <wp:lineTo x="0" y="21083"/>
                <wp:lineTo x="21122" y="21083"/>
                <wp:lineTo x="21374" y="19492"/>
                <wp:lineTo x="21122" y="0"/>
                <wp:lineTo x="0" y="0"/>
              </wp:wrapPolygon>
            </wp:wrapTight>
            <wp:docPr id="752030982" name="Picture 26" descr="Bennington 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Bennington fla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90930" cy="689610"/>
                    </a:xfrm>
                    <a:prstGeom prst="rect">
                      <a:avLst/>
                    </a:prstGeom>
                    <a:noFill/>
                    <a:ln>
                      <a:noFill/>
                    </a:ln>
                  </pic:spPr>
                </pic:pic>
              </a:graphicData>
            </a:graphic>
            <wp14:sizeRelH relativeFrom="page">
              <wp14:pctWidth>0</wp14:pctWidth>
            </wp14:sizeRelH>
            <wp14:sizeRelV relativeFrom="page">
              <wp14:pctHeight>0</wp14:pctHeight>
            </wp14:sizeRelV>
          </wp:anchor>
        </w:drawing>
      </w:r>
      <w:r w:rsidR="00C843D8"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73600" behindDoc="1" locked="0" layoutInCell="1" allowOverlap="1" wp14:anchorId="3528B0AA" wp14:editId="5FB97234">
            <wp:simplePos x="0" y="0"/>
            <wp:positionH relativeFrom="column">
              <wp:posOffset>-173990</wp:posOffset>
            </wp:positionH>
            <wp:positionV relativeFrom="paragraph">
              <wp:posOffset>2540</wp:posOffset>
            </wp:positionV>
            <wp:extent cx="1090930" cy="696595"/>
            <wp:effectExtent l="0" t="0" r="1270" b="1905"/>
            <wp:wrapTight wrapText="bothSides">
              <wp:wrapPolygon edited="0">
                <wp:start x="0" y="0"/>
                <wp:lineTo x="0" y="21265"/>
                <wp:lineTo x="21374" y="21265"/>
                <wp:lineTo x="21374" y="0"/>
                <wp:lineTo x="0" y="0"/>
              </wp:wrapPolygon>
            </wp:wrapTight>
            <wp:docPr id="1578496104" name="Picture 27" descr="A blue rectangular image featuring a crescent moon in the top left corner, with the word &quot;liberty&quot; written in bold white letters centered on the right 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A blue rectangular image featuring a crescent moon in the top left corner, with the word &quot;liberty&quot; written in bold white letters centered on the right sid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90930" cy="696595"/>
                    </a:xfrm>
                    <a:prstGeom prst="rect">
                      <a:avLst/>
                    </a:prstGeom>
                    <a:noFill/>
                    <a:ln>
                      <a:noFill/>
                    </a:ln>
                  </pic:spPr>
                </pic:pic>
              </a:graphicData>
            </a:graphic>
            <wp14:sizeRelH relativeFrom="page">
              <wp14:pctWidth>0</wp14:pctWidth>
            </wp14:sizeRelH>
            <wp14:sizeRelV relativeFrom="page">
              <wp14:pctHeight>0</wp14:pctHeight>
            </wp14:sizeRelV>
          </wp:anchor>
        </w:drawing>
      </w:r>
      <w:r w:rsidR="00B6064F" w:rsidRPr="00C36DA8">
        <w:rPr>
          <w:rFonts w:ascii="Arial Narrow" w:eastAsia="Times New Roman" w:hAnsi="Arial Narrow" w:cs="Arial"/>
          <w:color w:val="4D4D4D"/>
          <w:kern w:val="0"/>
          <w:sz w:val="20"/>
          <w:szCs w:val="20"/>
          <w14:ligatures w14:val="none"/>
        </w:rPr>
        <w:t>MOULTRIE, 1776</w:t>
      </w:r>
      <w:r w:rsidR="00B6064F" w:rsidRPr="00C36DA8">
        <w:rPr>
          <w:rFonts w:ascii="Arial Narrow" w:eastAsia="Times New Roman" w:hAnsi="Arial Narrow" w:cs="Arial"/>
          <w:color w:val="4D4D4D"/>
          <w:kern w:val="0"/>
          <w:sz w:val="20"/>
          <w:szCs w:val="20"/>
          <w14:ligatures w14:val="none"/>
        </w:rPr>
        <w:fldChar w:fldCharType="begin"/>
      </w:r>
      <w:r w:rsidR="00B6064F" w:rsidRPr="00C36DA8">
        <w:rPr>
          <w:rFonts w:ascii="Arial Narrow" w:eastAsia="Times New Roman" w:hAnsi="Arial Narrow" w:cs="Arial"/>
          <w:color w:val="4D4D4D"/>
          <w:kern w:val="0"/>
          <w:sz w:val="20"/>
          <w:szCs w:val="20"/>
          <w14:ligatures w14:val="none"/>
        </w:rPr>
        <w:instrText xml:space="preserve"> INCLUDEPICTURE "https://www.americanrevolution.org/wp-content/uploads/2023/11/moultrie.gif" \* MERGEFORMATINET </w:instrText>
      </w:r>
      <w:r w:rsidR="00B6064F" w:rsidRPr="00C36DA8">
        <w:rPr>
          <w:rFonts w:ascii="Arial Narrow" w:eastAsia="Times New Roman" w:hAnsi="Arial Narrow" w:cs="Arial"/>
          <w:color w:val="4D4D4D"/>
          <w:kern w:val="0"/>
          <w:sz w:val="20"/>
          <w:szCs w:val="20"/>
          <w14:ligatures w14:val="none"/>
        </w:rPr>
        <w:fldChar w:fldCharType="separate"/>
      </w:r>
      <w:r w:rsidR="00B6064F" w:rsidRPr="00C36DA8">
        <w:rPr>
          <w:rFonts w:ascii="Arial Narrow" w:eastAsia="Times New Roman" w:hAnsi="Arial Narrow" w:cs="Arial"/>
          <w:color w:val="4D4D4D"/>
          <w:kern w:val="0"/>
          <w:sz w:val="20"/>
          <w:szCs w:val="20"/>
          <w14:ligatures w14:val="none"/>
        </w:rPr>
        <w:fldChar w:fldCharType="end"/>
      </w:r>
      <w:r>
        <w:rPr>
          <w:rFonts w:ascii="Arial Narrow" w:eastAsia="Times New Roman" w:hAnsi="Arial Narrow" w:cs="Arial"/>
          <w:color w:val="4D4D4D"/>
          <w:kern w:val="0"/>
          <w:sz w:val="20"/>
          <w:szCs w:val="20"/>
          <w14:ligatures w14:val="none"/>
        </w:rPr>
        <w:t xml:space="preserve"> </w:t>
      </w:r>
      <w:r w:rsidR="00B6064F" w:rsidRPr="00C36DA8">
        <w:rPr>
          <w:rFonts w:ascii="Arial Narrow" w:eastAsia="Times New Roman" w:hAnsi="Arial Narrow" w:cs="Arial"/>
          <w:color w:val="4D4D4D"/>
          <w:kern w:val="0"/>
          <w:sz w:val="20"/>
          <w:szCs w:val="20"/>
          <w14:ligatures w14:val="none"/>
        </w:rPr>
        <w:t>Named for Colonel William Moultrie, this flag flew over Sullivan Island in Charleston Harbor during the battle on June 28, 1776. Sergeant William Jasper risked life and limb several times to replace the flag after it was shot down, inspiring the Americans by his heroism. The British were beaten so badly they didn’t renew the war in the south again until 1778. Look for a cres</w:t>
      </w:r>
      <w:r w:rsidR="00E77F71" w:rsidRPr="00C36DA8">
        <w:rPr>
          <w:rFonts w:ascii="Arial Narrow" w:eastAsia="Times New Roman" w:hAnsi="Arial Narrow" w:cs="Arial"/>
          <w:color w:val="4D4D4D"/>
          <w:kern w:val="0"/>
          <w:sz w:val="20"/>
          <w:szCs w:val="20"/>
          <w14:ligatures w14:val="none"/>
        </w:rPr>
        <w:t>c</w:t>
      </w:r>
      <w:r w:rsidR="00B6064F" w:rsidRPr="00C36DA8">
        <w:rPr>
          <w:rFonts w:ascii="Arial Narrow" w:eastAsia="Times New Roman" w:hAnsi="Arial Narrow" w:cs="Arial"/>
          <w:color w:val="4D4D4D"/>
          <w:kern w:val="0"/>
          <w:sz w:val="20"/>
          <w:szCs w:val="20"/>
          <w14:ligatures w14:val="none"/>
        </w:rPr>
        <w:t>ent moon the next time you see the present day state flag of South Carolina.</w:t>
      </w:r>
    </w:p>
    <w:p w14:paraId="374F5121" w14:textId="113DE3B2" w:rsidR="00B6064F" w:rsidRPr="00C36DA8" w:rsidRDefault="00C843D8" w:rsidP="00B6064F">
      <w:pPr>
        <w:shd w:val="clear" w:color="auto" w:fill="FFFFFF"/>
        <w:spacing w:after="0" w:line="240" w:lineRule="auto"/>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color w:val="4D4D4D"/>
          <w:kern w:val="0"/>
          <w:sz w:val="20"/>
          <w:szCs w:val="20"/>
          <w14:ligatures w14:val="none"/>
        </w:rPr>
        <w:t xml:space="preserve"> </w:t>
      </w:r>
    </w:p>
    <w:p w14:paraId="2713A612" w14:textId="789613C3" w:rsidR="00B6064F" w:rsidRPr="00C36DA8" w:rsidRDefault="00295EE1" w:rsidP="00295EE1">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75648" behindDoc="1" locked="0" layoutInCell="1" allowOverlap="1" wp14:anchorId="582B53ED" wp14:editId="35F9E245">
            <wp:simplePos x="0" y="0"/>
            <wp:positionH relativeFrom="column">
              <wp:posOffset>-123190</wp:posOffset>
            </wp:positionH>
            <wp:positionV relativeFrom="paragraph">
              <wp:posOffset>596900</wp:posOffset>
            </wp:positionV>
            <wp:extent cx="1040130" cy="643255"/>
            <wp:effectExtent l="0" t="0" r="1270" b="4445"/>
            <wp:wrapTight wrapText="bothSides">
              <wp:wrapPolygon edited="0">
                <wp:start x="0" y="0"/>
                <wp:lineTo x="0" y="21323"/>
                <wp:lineTo x="21363" y="21323"/>
                <wp:lineTo x="21363" y="0"/>
                <wp:lineTo x="0" y="0"/>
              </wp:wrapPolygon>
            </wp:wrapTight>
            <wp:docPr id="1199540976" name="Picture 24" descr="Historical American flag with stars and stripes representing the original thirteen colon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istorical American flag with stars and stripes representing the original thirteen colonie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40130" cy="643255"/>
                    </a:xfrm>
                    <a:prstGeom prst="rect">
                      <a:avLst/>
                    </a:prstGeom>
                    <a:noFill/>
                    <a:ln>
                      <a:noFill/>
                    </a:ln>
                  </pic:spPr>
                </pic:pic>
              </a:graphicData>
            </a:graphic>
            <wp14:sizeRelH relativeFrom="page">
              <wp14:pctWidth>0</wp14:pctWidth>
            </wp14:sizeRelH>
            <wp14:sizeRelV relativeFrom="page">
              <wp14:pctHeight>0</wp14:pctHeight>
            </wp14:sizeRelV>
          </wp:anchor>
        </w:drawing>
      </w:r>
      <w:r w:rsidR="00B6064F" w:rsidRPr="00C36DA8">
        <w:rPr>
          <w:rFonts w:ascii="Arial Narrow" w:eastAsia="Times New Roman" w:hAnsi="Arial Narrow" w:cs="Arial"/>
          <w:color w:val="4D4D4D"/>
          <w:kern w:val="0"/>
          <w:sz w:val="20"/>
          <w:szCs w:val="20"/>
          <w14:ligatures w14:val="none"/>
        </w:rPr>
        <w:t>BENNINGTON, 1777</w:t>
      </w:r>
      <w:r w:rsidR="00B6064F" w:rsidRPr="00C36DA8">
        <w:rPr>
          <w:rFonts w:ascii="Arial Narrow" w:eastAsia="Times New Roman" w:hAnsi="Arial Narrow" w:cs="Arial"/>
          <w:color w:val="4D4D4D"/>
          <w:kern w:val="0"/>
          <w:sz w:val="20"/>
          <w:szCs w:val="20"/>
          <w14:ligatures w14:val="none"/>
        </w:rPr>
        <w:fldChar w:fldCharType="begin"/>
      </w:r>
      <w:r w:rsidR="00B6064F" w:rsidRPr="00C36DA8">
        <w:rPr>
          <w:rFonts w:ascii="Arial Narrow" w:eastAsia="Times New Roman" w:hAnsi="Arial Narrow" w:cs="Arial"/>
          <w:color w:val="4D4D4D"/>
          <w:kern w:val="0"/>
          <w:sz w:val="20"/>
          <w:szCs w:val="20"/>
          <w14:ligatures w14:val="none"/>
        </w:rPr>
        <w:instrText xml:space="preserve"> INCLUDEPICTURE "https://www.americanrevolution.org/wp-content/uploads/2023/11/bennington.gif" \* MERGEFORMATINET </w:instrText>
      </w:r>
      <w:r w:rsidR="00B6064F" w:rsidRPr="00C36DA8">
        <w:rPr>
          <w:rFonts w:ascii="Arial Narrow" w:eastAsia="Times New Roman" w:hAnsi="Arial Narrow" w:cs="Arial"/>
          <w:color w:val="4D4D4D"/>
          <w:kern w:val="0"/>
          <w:sz w:val="20"/>
          <w:szCs w:val="20"/>
          <w14:ligatures w14:val="none"/>
        </w:rPr>
        <w:fldChar w:fldCharType="separate"/>
      </w:r>
      <w:r w:rsidR="00B6064F" w:rsidRPr="00C36DA8">
        <w:rPr>
          <w:rFonts w:ascii="Arial Narrow" w:eastAsia="Times New Roman" w:hAnsi="Arial Narrow" w:cs="Arial"/>
          <w:color w:val="4D4D4D"/>
          <w:kern w:val="0"/>
          <w:sz w:val="20"/>
          <w:szCs w:val="20"/>
          <w14:ligatures w14:val="none"/>
        </w:rPr>
        <w:fldChar w:fldCharType="end"/>
      </w:r>
      <w:r>
        <w:rPr>
          <w:rFonts w:ascii="Arial Narrow" w:eastAsia="Times New Roman" w:hAnsi="Arial Narrow" w:cs="Arial"/>
          <w:color w:val="4D4D4D"/>
          <w:kern w:val="0"/>
          <w:sz w:val="20"/>
          <w:szCs w:val="20"/>
          <w14:ligatures w14:val="none"/>
        </w:rPr>
        <w:t xml:space="preserve"> </w:t>
      </w:r>
      <w:r w:rsidR="00B6064F" w:rsidRPr="00C36DA8">
        <w:rPr>
          <w:rFonts w:ascii="Arial Narrow" w:eastAsia="Times New Roman" w:hAnsi="Arial Narrow" w:cs="Arial"/>
          <w:color w:val="4D4D4D"/>
          <w:kern w:val="0"/>
          <w:sz w:val="20"/>
          <w:szCs w:val="20"/>
          <w14:ligatures w14:val="none"/>
        </w:rPr>
        <w:t>On August 16, 1777, at Bennington, Vermont, General John Stark defeated a large raiding force sent by Burgoyne to capture American supplies stored there. This presaged the great British defeat at Saratoga. Note that this is the only American flag to begin with a white stripe. The original may be seen in the museum in Bennington.</w:t>
      </w:r>
    </w:p>
    <w:p w14:paraId="0DE28F90" w14:textId="30303AB8" w:rsidR="00B6064F" w:rsidRPr="00C36DA8" w:rsidRDefault="00B6064F" w:rsidP="00295EE1">
      <w:pPr>
        <w:spacing w:after="150" w:line="240" w:lineRule="auto"/>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color w:val="4D4D4D"/>
          <w:kern w:val="0"/>
          <w:sz w:val="20"/>
          <w:szCs w:val="20"/>
          <w14:ligatures w14:val="none"/>
        </w:rPr>
        <w:t>SERAPIS, 1779</w:t>
      </w:r>
      <w:r w:rsidRPr="00C36DA8">
        <w:rPr>
          <w:rFonts w:ascii="Arial Narrow" w:eastAsia="Times New Roman" w:hAnsi="Arial Narrow" w:cs="Arial"/>
          <w:color w:val="4D4D4D"/>
          <w:kern w:val="0"/>
          <w:sz w:val="20"/>
          <w:szCs w:val="20"/>
          <w14:ligatures w14:val="none"/>
        </w:rPr>
        <w:fldChar w:fldCharType="begin"/>
      </w:r>
      <w:r w:rsidRPr="00C36DA8">
        <w:rPr>
          <w:rFonts w:ascii="Arial Narrow" w:eastAsia="Times New Roman" w:hAnsi="Arial Narrow" w:cs="Arial"/>
          <w:color w:val="4D4D4D"/>
          <w:kern w:val="0"/>
          <w:sz w:val="20"/>
          <w:szCs w:val="20"/>
          <w14:ligatures w14:val="none"/>
        </w:rPr>
        <w:instrText xml:space="preserve"> INCLUDEPICTURE "https://www.americanrevolution.org/wp-content/uploads/2023/11/serapis.gif" \* MERGEFORMATINET </w:instrText>
      </w:r>
      <w:r w:rsidRPr="00C36DA8">
        <w:rPr>
          <w:rFonts w:ascii="Arial Narrow" w:eastAsia="Times New Roman" w:hAnsi="Arial Narrow" w:cs="Arial"/>
          <w:color w:val="4D4D4D"/>
          <w:kern w:val="0"/>
          <w:sz w:val="20"/>
          <w:szCs w:val="20"/>
          <w14:ligatures w14:val="none"/>
        </w:rPr>
        <w:fldChar w:fldCharType="separate"/>
      </w:r>
      <w:r w:rsidRPr="00C36DA8">
        <w:rPr>
          <w:rFonts w:ascii="Arial Narrow" w:eastAsia="Times New Roman" w:hAnsi="Arial Narrow" w:cs="Arial"/>
          <w:color w:val="4D4D4D"/>
          <w:kern w:val="0"/>
          <w:sz w:val="20"/>
          <w:szCs w:val="20"/>
          <w14:ligatures w14:val="none"/>
        </w:rPr>
        <w:fldChar w:fldCharType="end"/>
      </w:r>
      <w:r w:rsidR="00295EE1">
        <w:rPr>
          <w:rFonts w:ascii="Arial Narrow" w:eastAsia="Times New Roman" w:hAnsi="Arial Narrow" w:cs="Arial"/>
          <w:color w:val="4D4D4D"/>
          <w:kern w:val="0"/>
          <w:sz w:val="20"/>
          <w:szCs w:val="20"/>
          <w14:ligatures w14:val="none"/>
        </w:rPr>
        <w:t xml:space="preserve"> </w:t>
      </w:r>
      <w:r w:rsidRPr="00C36DA8">
        <w:rPr>
          <w:rFonts w:ascii="Arial Narrow" w:eastAsia="Times New Roman" w:hAnsi="Arial Narrow" w:cs="Arial"/>
          <w:color w:val="4D4D4D"/>
          <w:kern w:val="0"/>
          <w:sz w:val="20"/>
          <w:szCs w:val="20"/>
          <w14:ligatures w14:val="none"/>
        </w:rPr>
        <w:t>Ben Franklin wrote the King of Naples in 1778, describing the new American flag as “Having thirteen stripes alternating red, white and blue.” In August of 1779, the epic naval battle between the Bonhomme Richard (named for Franklin) and the Serapis took place. When </w:t>
      </w:r>
      <w:hyperlink r:id="rId23" w:tgtFrame="_blank" w:history="1">
        <w:r w:rsidRPr="00C36DA8">
          <w:rPr>
            <w:rFonts w:ascii="Arial Narrow" w:eastAsia="Times New Roman" w:hAnsi="Arial Narrow" w:cs="Arial"/>
            <w:color w:val="000000" w:themeColor="text1"/>
            <w:kern w:val="0"/>
            <w:sz w:val="20"/>
            <w:szCs w:val="20"/>
            <w:bdr w:val="none" w:sz="0" w:space="0" w:color="auto" w:frame="1"/>
            <w14:ligatures w14:val="none"/>
          </w:rPr>
          <w:t>John Paul Jones sailed the battered Serapis into the allied Dutch port of Texel</w:t>
        </w:r>
      </w:hyperlink>
      <w:r w:rsidRPr="00C36DA8">
        <w:rPr>
          <w:rFonts w:ascii="Arial Narrow" w:eastAsia="Times New Roman" w:hAnsi="Arial Narrow" w:cs="Arial"/>
          <w:color w:val="000000" w:themeColor="text1"/>
          <w:kern w:val="0"/>
          <w:sz w:val="20"/>
          <w:szCs w:val="20"/>
          <w14:ligatures w14:val="none"/>
        </w:rPr>
        <w:t>,</w:t>
      </w:r>
      <w:r w:rsidRPr="00C36DA8">
        <w:rPr>
          <w:rFonts w:ascii="Arial Narrow" w:eastAsia="Times New Roman" w:hAnsi="Arial Narrow" w:cs="Arial"/>
          <w:color w:val="4D4D4D"/>
          <w:kern w:val="0"/>
          <w:sz w:val="20"/>
          <w:szCs w:val="20"/>
          <w14:ligatures w14:val="none"/>
        </w:rPr>
        <w:t xml:space="preserve"> she was flying this flag.</w:t>
      </w:r>
    </w:p>
    <w:p w14:paraId="68670682" w14:textId="45496B93" w:rsidR="00B6064F" w:rsidRPr="00C36DA8" w:rsidRDefault="00295EE1" w:rsidP="00295EE1">
      <w:pPr>
        <w:shd w:val="clear" w:color="auto" w:fill="FFFFFF"/>
        <w:spacing w:after="300" w:line="240" w:lineRule="auto"/>
        <w:outlineLvl w:val="1"/>
        <w:rPr>
          <w:rFonts w:ascii="Arial Narrow" w:eastAsia="Times New Roman" w:hAnsi="Arial Narrow" w:cs="Arial"/>
          <w:color w:val="4D4D4D"/>
          <w:kern w:val="0"/>
          <w:sz w:val="20"/>
          <w:szCs w:val="20"/>
          <w14:ligatures w14:val="none"/>
        </w:rPr>
      </w:pPr>
      <w:r w:rsidRPr="00C36DA8">
        <w:rPr>
          <w:rFonts w:ascii="Arial Narrow" w:eastAsia="Times New Roman" w:hAnsi="Arial Narrow" w:cs="Arial"/>
          <w:noProof/>
          <w:color w:val="4D4D4D"/>
          <w:kern w:val="0"/>
          <w:sz w:val="20"/>
          <w:szCs w:val="20"/>
          <w14:ligatures w14:val="none"/>
        </w:rPr>
        <w:drawing>
          <wp:anchor distT="0" distB="0" distL="114300" distR="114300" simplePos="0" relativeHeight="251679744" behindDoc="1" locked="0" layoutInCell="1" allowOverlap="1" wp14:anchorId="799E465C" wp14:editId="58379C45">
            <wp:simplePos x="0" y="0"/>
            <wp:positionH relativeFrom="column">
              <wp:posOffset>-173990</wp:posOffset>
            </wp:positionH>
            <wp:positionV relativeFrom="paragraph">
              <wp:posOffset>32385</wp:posOffset>
            </wp:positionV>
            <wp:extent cx="1090930" cy="660400"/>
            <wp:effectExtent l="0" t="0" r="1270" b="0"/>
            <wp:wrapTight wrapText="bothSides">
              <wp:wrapPolygon edited="0">
                <wp:start x="0" y="0"/>
                <wp:lineTo x="0" y="21185"/>
                <wp:lineTo x="21374" y="21185"/>
                <wp:lineTo x="21374" y="0"/>
                <wp:lineTo x="0" y="0"/>
              </wp:wrapPolygon>
            </wp:wrapTight>
            <wp:docPr id="2051519642" name="Picture 22" descr="The image is a representation of a flag with a pattern of blue stars arranged in rows on a white field in the upper left corner and horizontal stripes alternating in red and white below the field of st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The image is a representation of a flag with a pattern of blue stars arranged in rows on a white field in the upper left corner and horizontal stripes alternating in red and white below the field of star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090930" cy="66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6064F" w:rsidRPr="00C36DA8">
        <w:rPr>
          <w:rFonts w:ascii="Arial Narrow" w:eastAsia="Times New Roman" w:hAnsi="Arial Narrow" w:cs="Arial"/>
          <w:color w:val="4D4D4D"/>
          <w:kern w:val="0"/>
          <w:sz w:val="20"/>
          <w:szCs w:val="20"/>
          <w14:ligatures w14:val="none"/>
        </w:rPr>
        <w:t>GUILDFORD COURTHOUSE, 1781</w:t>
      </w:r>
      <w:r>
        <w:rPr>
          <w:rFonts w:ascii="Arial Narrow" w:eastAsia="Times New Roman" w:hAnsi="Arial Narrow" w:cs="Arial"/>
          <w:color w:val="4D4D4D"/>
          <w:kern w:val="0"/>
          <w:sz w:val="20"/>
          <w:szCs w:val="20"/>
          <w14:ligatures w14:val="none"/>
        </w:rPr>
        <w:t xml:space="preserve"> </w:t>
      </w:r>
      <w:r w:rsidR="00B6064F" w:rsidRPr="00C36DA8">
        <w:rPr>
          <w:rFonts w:ascii="Arial Narrow" w:eastAsia="Times New Roman" w:hAnsi="Arial Narrow" w:cs="Arial"/>
          <w:color w:val="4D4D4D"/>
          <w:kern w:val="0"/>
          <w:sz w:val="20"/>
          <w:szCs w:val="20"/>
          <w14:ligatures w14:val="none"/>
        </w:rPr>
        <w:fldChar w:fldCharType="begin"/>
      </w:r>
      <w:r w:rsidR="00B6064F" w:rsidRPr="00C36DA8">
        <w:rPr>
          <w:rFonts w:ascii="Arial Narrow" w:eastAsia="Times New Roman" w:hAnsi="Arial Narrow" w:cs="Arial"/>
          <w:color w:val="4D4D4D"/>
          <w:kern w:val="0"/>
          <w:sz w:val="20"/>
          <w:szCs w:val="20"/>
          <w14:ligatures w14:val="none"/>
        </w:rPr>
        <w:instrText xml:space="preserve"> INCLUDEPICTURE "https://www.americanrevolution.org/wp-content/uploads/2023/11/guilford.gif" \* MERGEFORMATINET </w:instrText>
      </w:r>
      <w:r w:rsidR="00B6064F" w:rsidRPr="00C36DA8">
        <w:rPr>
          <w:rFonts w:ascii="Arial Narrow" w:eastAsia="Times New Roman" w:hAnsi="Arial Narrow" w:cs="Arial"/>
          <w:color w:val="4D4D4D"/>
          <w:kern w:val="0"/>
          <w:sz w:val="20"/>
          <w:szCs w:val="20"/>
          <w14:ligatures w14:val="none"/>
        </w:rPr>
        <w:fldChar w:fldCharType="separate"/>
      </w:r>
      <w:r w:rsidR="00B6064F" w:rsidRPr="00C36DA8">
        <w:rPr>
          <w:rFonts w:ascii="Arial Narrow" w:eastAsia="Times New Roman" w:hAnsi="Arial Narrow" w:cs="Arial"/>
          <w:color w:val="4D4D4D"/>
          <w:kern w:val="0"/>
          <w:sz w:val="20"/>
          <w:szCs w:val="20"/>
          <w14:ligatures w14:val="none"/>
        </w:rPr>
        <w:fldChar w:fldCharType="end"/>
      </w:r>
      <w:r w:rsidR="00B6064F" w:rsidRPr="00C36DA8">
        <w:rPr>
          <w:rFonts w:ascii="Arial Narrow" w:eastAsia="Times New Roman" w:hAnsi="Arial Narrow" w:cs="Arial"/>
          <w:color w:val="4D4D4D"/>
          <w:kern w:val="0"/>
          <w:sz w:val="20"/>
          <w:szCs w:val="20"/>
          <w14:ligatures w14:val="none"/>
        </w:rPr>
        <w:t>One of the bloodiest battles of the war occurred March 15, 1781 at Guilford Courthouse, North Carolina. Under American General Greene, the British inland advance was hurled back to the seacoast by the American militia units, with the British losing a quarter of their troops.</w:t>
      </w:r>
    </w:p>
    <w:p w14:paraId="51287486" w14:textId="4D5B63F8" w:rsidR="00657870" w:rsidRPr="00C36DA8" w:rsidRDefault="00295EE1" w:rsidP="00EB0DC2">
      <w:pPr>
        <w:spacing w:after="0" w:line="240" w:lineRule="auto"/>
        <w:rPr>
          <w:rFonts w:ascii="Arial Narrow" w:hAnsi="Arial Narrow"/>
          <w:sz w:val="20"/>
          <w:szCs w:val="20"/>
        </w:rPr>
      </w:pPr>
      <w:r w:rsidRPr="00C36DA8">
        <w:rPr>
          <w:rFonts w:ascii="Arial Narrow" w:hAnsi="Arial Narrow"/>
          <w:noProof/>
          <w:sz w:val="20"/>
          <w:szCs w:val="20"/>
        </w:rPr>
        <w:drawing>
          <wp:anchor distT="0" distB="0" distL="114300" distR="114300" simplePos="0" relativeHeight="251681792" behindDoc="1" locked="0" layoutInCell="1" allowOverlap="1" wp14:anchorId="76773186" wp14:editId="4C29C30D">
            <wp:simplePos x="0" y="0"/>
            <wp:positionH relativeFrom="column">
              <wp:posOffset>-123190</wp:posOffset>
            </wp:positionH>
            <wp:positionV relativeFrom="paragraph">
              <wp:posOffset>158159</wp:posOffset>
            </wp:positionV>
            <wp:extent cx="1093470" cy="576580"/>
            <wp:effectExtent l="0" t="0" r="0" b="0"/>
            <wp:wrapTight wrapText="bothSides">
              <wp:wrapPolygon edited="0">
                <wp:start x="0" y="0"/>
                <wp:lineTo x="0" y="20934"/>
                <wp:lineTo x="21324" y="20934"/>
                <wp:lineTo x="21324" y="0"/>
                <wp:lineTo x="0" y="0"/>
              </wp:wrapPolygon>
            </wp:wrapTight>
            <wp:docPr id="433663220" name="Picture 50" descr="The &quot;Betsy Ross&quot; 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The &quot;Betsy Ross&quot; fla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93470" cy="5765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EEDD2E" w14:textId="4EB2C964" w:rsidR="00657870" w:rsidRPr="00C36DA8" w:rsidRDefault="00657870" w:rsidP="00EB0DC2">
      <w:pPr>
        <w:spacing w:after="0" w:line="240" w:lineRule="auto"/>
        <w:rPr>
          <w:rFonts w:ascii="Arial Narrow" w:hAnsi="Arial Narrow"/>
          <w:sz w:val="20"/>
          <w:szCs w:val="20"/>
        </w:rPr>
      </w:pPr>
      <w:r w:rsidRPr="00C36DA8">
        <w:rPr>
          <w:rFonts w:ascii="Arial Narrow" w:hAnsi="Arial Narrow"/>
          <w:sz w:val="20"/>
          <w:szCs w:val="20"/>
        </w:rPr>
        <w:fldChar w:fldCharType="begin"/>
      </w:r>
      <w:r w:rsidRPr="00C36DA8">
        <w:rPr>
          <w:rFonts w:ascii="Arial Narrow" w:hAnsi="Arial Narrow"/>
          <w:sz w:val="20"/>
          <w:szCs w:val="20"/>
        </w:rPr>
        <w:instrText xml:space="preserve"> INCLUDEPICTURE "https://upload.wikimedia.org/wikipedia/commons/thumb/1/1a/Betsy_Ross_flag.svg/250px-Betsy_Ross_flag.svg.png" \* MERGEFORMATINET </w:instrText>
      </w:r>
      <w:r w:rsidRPr="00C36DA8">
        <w:rPr>
          <w:rFonts w:ascii="Arial Narrow" w:hAnsi="Arial Narrow"/>
          <w:sz w:val="20"/>
          <w:szCs w:val="20"/>
        </w:rPr>
        <w:fldChar w:fldCharType="separate"/>
      </w:r>
      <w:r w:rsidRPr="00C36DA8">
        <w:rPr>
          <w:rFonts w:ascii="Arial Narrow" w:hAnsi="Arial Narrow"/>
          <w:sz w:val="20"/>
          <w:szCs w:val="20"/>
        </w:rPr>
        <w:fldChar w:fldCharType="end"/>
      </w:r>
      <w:r w:rsidR="00295EE1">
        <w:rPr>
          <w:rFonts w:ascii="Arial Narrow" w:hAnsi="Arial Narrow" w:cs="Arial"/>
          <w:color w:val="202122"/>
          <w:sz w:val="20"/>
          <w:szCs w:val="20"/>
          <w:shd w:val="clear" w:color="auto" w:fill="FFFFFF"/>
        </w:rPr>
        <w:t>BETSY ROSS, 177 T</w:t>
      </w:r>
      <w:r w:rsidRPr="00C36DA8">
        <w:rPr>
          <w:rFonts w:ascii="Arial Narrow" w:hAnsi="Arial Narrow" w:cs="Arial"/>
          <w:color w:val="202122"/>
          <w:sz w:val="20"/>
          <w:szCs w:val="20"/>
          <w:shd w:val="clear" w:color="auto" w:fill="FFFFFF"/>
        </w:rPr>
        <w:t>he </w:t>
      </w:r>
      <w:r w:rsidR="00E77F71" w:rsidRPr="00C36DA8">
        <w:rPr>
          <w:rFonts w:ascii="Arial Narrow" w:hAnsi="Arial Narrow" w:cs="Arial"/>
          <w:color w:val="202122"/>
          <w:sz w:val="20"/>
          <w:szCs w:val="20"/>
          <w:shd w:val="clear" w:color="auto" w:fill="FFFFFF"/>
        </w:rPr>
        <w:t xml:space="preserve">so-called </w:t>
      </w:r>
      <w:r w:rsidRPr="00C36DA8">
        <w:rPr>
          <w:rFonts w:ascii="Arial Narrow" w:hAnsi="Arial Narrow" w:cs="Arial"/>
          <w:color w:val="202122"/>
          <w:sz w:val="20"/>
          <w:szCs w:val="20"/>
          <w:shd w:val="clear" w:color="auto" w:fill="FFFFFF"/>
        </w:rPr>
        <w:t>Betsy Ross flag is an early design for the </w:t>
      </w:r>
      <w:hyperlink r:id="rId26" w:tooltip="Flag of the United States" w:history="1">
        <w:r w:rsidRPr="00C36DA8">
          <w:rPr>
            <w:rStyle w:val="Hyperlink"/>
            <w:rFonts w:ascii="Arial Narrow" w:hAnsi="Arial Narrow" w:cs="Arial"/>
            <w:color w:val="000000" w:themeColor="text1"/>
            <w:sz w:val="20"/>
            <w:szCs w:val="20"/>
            <w:u w:val="none"/>
            <w:shd w:val="clear" w:color="auto" w:fill="FFFFFF"/>
          </w:rPr>
          <w:t>flag of the United States</w:t>
        </w:r>
      </w:hyperlink>
      <w:r w:rsidRPr="00C36DA8">
        <w:rPr>
          <w:rFonts w:ascii="Arial Narrow" w:hAnsi="Arial Narrow" w:cs="Arial"/>
          <w:color w:val="000000" w:themeColor="text1"/>
          <w:sz w:val="20"/>
          <w:szCs w:val="20"/>
          <w:shd w:val="clear" w:color="auto" w:fill="FFFFFF"/>
        </w:rPr>
        <w:t>,</w:t>
      </w:r>
      <w:r w:rsidRPr="00C36DA8">
        <w:rPr>
          <w:rFonts w:ascii="Arial Narrow" w:hAnsi="Arial Narrow" w:cs="Arial"/>
          <w:color w:val="202122"/>
          <w:sz w:val="20"/>
          <w:szCs w:val="20"/>
          <w:shd w:val="clear" w:color="auto" w:fill="FFFFFF"/>
        </w:rPr>
        <w:t xml:space="preserve"> which is conformant to </w:t>
      </w:r>
      <w:r w:rsidRPr="00C36DA8">
        <w:rPr>
          <w:rFonts w:ascii="Arial Narrow" w:hAnsi="Arial Narrow" w:cs="Arial"/>
          <w:color w:val="000000" w:themeColor="text1"/>
          <w:sz w:val="20"/>
          <w:szCs w:val="20"/>
          <w:shd w:val="clear" w:color="auto" w:fill="FFFFFF"/>
        </w:rPr>
        <w:t>the </w:t>
      </w:r>
      <w:hyperlink r:id="rId27" w:tooltip="Flag Act of 1777" w:history="1">
        <w:r w:rsidRPr="00C36DA8">
          <w:rPr>
            <w:rStyle w:val="Hyperlink"/>
            <w:rFonts w:ascii="Arial Narrow" w:hAnsi="Arial Narrow" w:cs="Arial"/>
            <w:color w:val="000000" w:themeColor="text1"/>
            <w:sz w:val="20"/>
            <w:szCs w:val="20"/>
            <w:u w:val="none"/>
            <w:shd w:val="clear" w:color="auto" w:fill="FFFFFF"/>
          </w:rPr>
          <w:t>Flag Act of 1777</w:t>
        </w:r>
      </w:hyperlink>
      <w:r w:rsidRPr="00C36DA8">
        <w:rPr>
          <w:rFonts w:ascii="Arial Narrow" w:hAnsi="Arial Narrow" w:cs="Arial"/>
          <w:color w:val="000000" w:themeColor="text1"/>
          <w:sz w:val="20"/>
          <w:szCs w:val="20"/>
          <w:shd w:val="clear" w:color="auto" w:fill="FFFFFF"/>
        </w:rPr>
        <w:t> </w:t>
      </w:r>
      <w:r w:rsidRPr="00C36DA8">
        <w:rPr>
          <w:rFonts w:ascii="Arial Narrow" w:hAnsi="Arial Narrow" w:cs="Arial"/>
          <w:color w:val="202122"/>
          <w:sz w:val="20"/>
          <w:szCs w:val="20"/>
          <w:shd w:val="clear" w:color="auto" w:fill="FFFFFF"/>
        </w:rPr>
        <w:t>and has red stripes outermost and stars arranged in a circle. These details elaborate on the 1777 act, passed early in the </w:t>
      </w:r>
      <w:hyperlink r:id="rId28" w:tooltip="American Revolutionary War" w:history="1">
        <w:r w:rsidRPr="00C36DA8">
          <w:rPr>
            <w:rStyle w:val="Hyperlink"/>
            <w:rFonts w:ascii="Arial Narrow" w:hAnsi="Arial Narrow" w:cs="Arial"/>
            <w:color w:val="000000" w:themeColor="text1"/>
            <w:sz w:val="20"/>
            <w:szCs w:val="20"/>
            <w:u w:val="none"/>
            <w:shd w:val="clear" w:color="auto" w:fill="FFFFFF"/>
          </w:rPr>
          <w:t>American Revolutionary War</w:t>
        </w:r>
      </w:hyperlink>
      <w:r w:rsidRPr="00C36DA8">
        <w:rPr>
          <w:rFonts w:ascii="Arial Narrow" w:hAnsi="Arial Narrow" w:cs="Arial"/>
          <w:color w:val="000000" w:themeColor="text1"/>
          <w:sz w:val="20"/>
          <w:szCs w:val="20"/>
          <w:shd w:val="clear" w:color="auto" w:fill="FFFFFF"/>
        </w:rPr>
        <w:t>,</w:t>
      </w:r>
      <w:r w:rsidRPr="00C36DA8">
        <w:rPr>
          <w:rFonts w:ascii="Arial Narrow" w:hAnsi="Arial Narrow" w:cs="Arial"/>
          <w:color w:val="202122"/>
          <w:sz w:val="20"/>
          <w:szCs w:val="20"/>
          <w:shd w:val="clear" w:color="auto" w:fill="FFFFFF"/>
        </w:rPr>
        <w:t xml:space="preserve"> which specified 13 alternating red and white horizontal stripes and 13 white stars in a blue </w:t>
      </w:r>
      <w:hyperlink r:id="rId29" w:tooltip="Canton (flag)" w:history="1">
        <w:r w:rsidRPr="00C36DA8">
          <w:rPr>
            <w:rStyle w:val="Hyperlink"/>
            <w:rFonts w:ascii="Arial Narrow" w:hAnsi="Arial Narrow" w:cs="Arial"/>
            <w:color w:val="000000" w:themeColor="text1"/>
            <w:sz w:val="20"/>
            <w:szCs w:val="20"/>
            <w:u w:val="none"/>
            <w:shd w:val="clear" w:color="auto" w:fill="FFFFFF"/>
          </w:rPr>
          <w:t>canton</w:t>
        </w:r>
      </w:hyperlink>
      <w:r w:rsidRPr="00C36DA8">
        <w:rPr>
          <w:rFonts w:ascii="Arial Narrow" w:hAnsi="Arial Narrow" w:cs="Arial"/>
          <w:color w:val="000000" w:themeColor="text1"/>
          <w:sz w:val="20"/>
          <w:szCs w:val="20"/>
          <w:shd w:val="clear" w:color="auto" w:fill="FFFFFF"/>
        </w:rPr>
        <w:t xml:space="preserve">. </w:t>
      </w:r>
      <w:r w:rsidRPr="00C36DA8">
        <w:rPr>
          <w:rFonts w:ascii="Arial Narrow" w:hAnsi="Arial Narrow" w:cs="Arial"/>
          <w:color w:val="202122"/>
          <w:sz w:val="20"/>
          <w:szCs w:val="20"/>
          <w:shd w:val="clear" w:color="auto" w:fill="FFFFFF"/>
        </w:rPr>
        <w:t>Its name stems from the story, once widely believed, that shortly after the 1777 act, upholsterer and flag maker </w:t>
      </w:r>
      <w:r w:rsidR="00E77F71" w:rsidRPr="00C36DA8">
        <w:rPr>
          <w:rFonts w:ascii="Arial Narrow" w:hAnsi="Arial Narrow"/>
          <w:color w:val="000000" w:themeColor="text1"/>
          <w:sz w:val="20"/>
          <w:szCs w:val="20"/>
        </w:rPr>
        <w:t>Betsy Ross</w:t>
      </w:r>
      <w:r w:rsidRPr="00C36DA8">
        <w:rPr>
          <w:rFonts w:ascii="Arial Narrow" w:hAnsi="Arial Narrow" w:cs="Arial"/>
          <w:color w:val="000000" w:themeColor="text1"/>
          <w:sz w:val="20"/>
          <w:szCs w:val="20"/>
          <w:shd w:val="clear" w:color="auto" w:fill="FFFFFF"/>
        </w:rPr>
        <w:t> </w:t>
      </w:r>
      <w:r w:rsidRPr="00C36DA8">
        <w:rPr>
          <w:rFonts w:ascii="Arial Narrow" w:hAnsi="Arial Narrow" w:cs="Arial"/>
          <w:color w:val="202122"/>
          <w:sz w:val="20"/>
          <w:szCs w:val="20"/>
          <w:shd w:val="clear" w:color="auto" w:fill="FFFFFF"/>
        </w:rPr>
        <w:t>produced a flag of this design</w:t>
      </w:r>
      <w:r w:rsidR="00E77F71" w:rsidRPr="00C36DA8">
        <w:rPr>
          <w:rFonts w:ascii="Arial Narrow" w:hAnsi="Arial Narrow" w:cs="Arial"/>
          <w:color w:val="202122"/>
          <w:sz w:val="20"/>
          <w:szCs w:val="20"/>
          <w:shd w:val="clear" w:color="auto" w:fill="FFFFFF"/>
        </w:rPr>
        <w:t>.</w:t>
      </w:r>
      <w:r w:rsidR="00E77F71" w:rsidRPr="00C36DA8">
        <w:rPr>
          <w:rFonts w:ascii="Arial Narrow" w:hAnsi="Arial Narrow"/>
          <w:sz w:val="20"/>
          <w:szCs w:val="20"/>
        </w:rPr>
        <w:t xml:space="preserve"> </w:t>
      </w:r>
    </w:p>
    <w:p w14:paraId="575DC6ED" w14:textId="18DA4E35" w:rsidR="00E77F71" w:rsidRPr="00C36DA8" w:rsidRDefault="00295EE1" w:rsidP="00E77F71">
      <w:pPr>
        <w:shd w:val="clear" w:color="auto" w:fill="FFFFFF"/>
        <w:rPr>
          <w:rStyle w:val="oxzekf"/>
          <w:rFonts w:ascii="Arial Narrow" w:hAnsi="Arial Narrow"/>
          <w:color w:val="001D35"/>
          <w:sz w:val="20"/>
          <w:szCs w:val="20"/>
        </w:rPr>
      </w:pPr>
      <w:r w:rsidRPr="00C36DA8">
        <w:rPr>
          <w:rFonts w:ascii="Arial Narrow" w:hAnsi="Arial Narrow"/>
          <w:noProof/>
          <w:sz w:val="20"/>
          <w:szCs w:val="20"/>
        </w:rPr>
        <w:drawing>
          <wp:anchor distT="0" distB="0" distL="114300" distR="114300" simplePos="0" relativeHeight="251682816" behindDoc="1" locked="0" layoutInCell="1" allowOverlap="1" wp14:anchorId="6CBB6794" wp14:editId="03D5D704">
            <wp:simplePos x="0" y="0"/>
            <wp:positionH relativeFrom="column">
              <wp:posOffset>-173990</wp:posOffset>
            </wp:positionH>
            <wp:positionV relativeFrom="paragraph">
              <wp:posOffset>147955</wp:posOffset>
            </wp:positionV>
            <wp:extent cx="1222375" cy="1046480"/>
            <wp:effectExtent l="0" t="0" r="0" b="0"/>
            <wp:wrapTight wrapText="bothSides">
              <wp:wrapPolygon edited="0">
                <wp:start x="0" y="0"/>
                <wp:lineTo x="0" y="21233"/>
                <wp:lineTo x="21319" y="21233"/>
                <wp:lineTo x="21319" y="0"/>
                <wp:lineTo x="0" y="0"/>
              </wp:wrapPolygon>
            </wp:wrapTight>
            <wp:docPr id="855069433" name="Picture 4" descr="A white flag with a blue and yellow emble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069433" name="Picture 4" descr="A white flag with a blue and yellow emblem&#10;&#10;AI-generated content may be incorrect."/>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11998" t="9186" r="12975" b="10540"/>
                    <a:stretch>
                      <a:fillRect/>
                    </a:stretch>
                  </pic:blipFill>
                  <pic:spPr bwMode="auto">
                    <a:xfrm>
                      <a:off x="0" y="0"/>
                      <a:ext cx="1222375" cy="10464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E2531E8" w14:textId="3D13E064" w:rsidR="00E77F71" w:rsidRPr="00295EE1" w:rsidRDefault="00E77F71" w:rsidP="00E77F71">
      <w:pPr>
        <w:shd w:val="clear" w:color="auto" w:fill="FFFFFF"/>
        <w:rPr>
          <w:rStyle w:val="uv3um"/>
          <w:rFonts w:ascii="Arial Narrow" w:hAnsi="Arial Narrow"/>
          <w:color w:val="000000" w:themeColor="text1"/>
          <w:sz w:val="20"/>
          <w:szCs w:val="20"/>
        </w:rPr>
      </w:pPr>
      <w:r w:rsidRPr="00C36DA8">
        <w:rPr>
          <w:rFonts w:ascii="Arial Narrow" w:hAnsi="Arial Narrow"/>
          <w:sz w:val="20"/>
          <w:szCs w:val="20"/>
        </w:rPr>
        <w:fldChar w:fldCharType="begin"/>
      </w:r>
      <w:r w:rsidRPr="00C36DA8">
        <w:rPr>
          <w:rFonts w:ascii="Arial Narrow" w:hAnsi="Arial Narrow"/>
          <w:sz w:val="20"/>
          <w:szCs w:val="20"/>
        </w:rPr>
        <w:instrText xml:space="preserve"> INCLUDEPICTURE "https://srvirginia.org/wp-content/uploads/2017/03/Rochambeau.jpg" \* MERGEFORMATINET </w:instrText>
      </w:r>
      <w:r w:rsidRPr="00C36DA8">
        <w:rPr>
          <w:rFonts w:ascii="Arial Narrow" w:hAnsi="Arial Narrow"/>
          <w:sz w:val="20"/>
          <w:szCs w:val="20"/>
        </w:rPr>
        <w:fldChar w:fldCharType="separate"/>
      </w:r>
      <w:r w:rsidRPr="00C36DA8">
        <w:rPr>
          <w:rFonts w:ascii="Arial Narrow" w:hAnsi="Arial Narrow"/>
          <w:sz w:val="20"/>
          <w:szCs w:val="20"/>
        </w:rPr>
        <w:fldChar w:fldCharType="end"/>
      </w:r>
      <w:r w:rsidRPr="00C36DA8">
        <w:rPr>
          <w:rStyle w:val="oxzekf"/>
          <w:rFonts w:ascii="Arial Narrow" w:hAnsi="Arial Narrow"/>
          <w:color w:val="001D35"/>
          <w:sz w:val="20"/>
          <w:szCs w:val="20"/>
        </w:rPr>
        <w:t>The Rochambeau Headquarters flag, during the American Revolution, was the</w:t>
      </w:r>
      <w:r w:rsidRPr="00C36DA8">
        <w:rPr>
          <w:rStyle w:val="oxzekf"/>
          <w:rFonts w:ascii="Arial Narrow" w:hAnsi="Arial Narrow"/>
          <w:color w:val="000000" w:themeColor="text1"/>
          <w:sz w:val="20"/>
          <w:szCs w:val="20"/>
        </w:rPr>
        <w:t> </w:t>
      </w:r>
      <w:hyperlink r:id="rId31" w:tgtFrame="_blank" w:history="1">
        <w:r w:rsidRPr="00C36DA8">
          <w:rPr>
            <w:rStyle w:val="Hyperlink"/>
            <w:rFonts w:ascii="Arial Narrow" w:hAnsi="Arial Narrow"/>
            <w:color w:val="000000" w:themeColor="text1"/>
            <w:sz w:val="20"/>
            <w:szCs w:val="20"/>
            <w:u w:val="none"/>
          </w:rPr>
          <w:t>French Royal Standard flag</w:t>
        </w:r>
      </w:hyperlink>
      <w:r w:rsidRPr="00C36DA8">
        <w:rPr>
          <w:rStyle w:val="m5tqyf"/>
          <w:rFonts w:ascii="Arial Narrow" w:hAnsi="Arial Narrow"/>
          <w:color w:val="001D35"/>
          <w:sz w:val="20"/>
          <w:szCs w:val="20"/>
        </w:rPr>
        <w:t>.</w:t>
      </w:r>
      <w:r w:rsidRPr="00C36DA8">
        <w:rPr>
          <w:rStyle w:val="oxzekf"/>
          <w:rFonts w:ascii="Arial Narrow" w:hAnsi="Arial Narrow"/>
          <w:color w:val="001D35"/>
          <w:sz w:val="20"/>
          <w:szCs w:val="20"/>
        </w:rPr>
        <w:t> This flag was white, with fleur-de-lis in the corners and the royal arms in the center </w:t>
      </w:r>
      <w:hyperlink r:id="rId32" w:history="1">
        <w:r w:rsidRPr="00C36DA8">
          <w:rPr>
            <w:rStyle w:val="Hyperlink"/>
            <w:rFonts w:ascii="Arial Narrow" w:hAnsi="Arial Narrow"/>
            <w:color w:val="000000" w:themeColor="text1"/>
            <w:sz w:val="20"/>
            <w:szCs w:val="20"/>
            <w:u w:val="none"/>
          </w:rPr>
          <w:t>according to Sons of the Revolution Virginia</w:t>
        </w:r>
      </w:hyperlink>
      <w:r w:rsidRPr="00C36DA8">
        <w:rPr>
          <w:rStyle w:val="oxzekf"/>
          <w:rFonts w:ascii="Arial Narrow" w:hAnsi="Arial Narrow"/>
          <w:color w:val="000000" w:themeColor="text1"/>
          <w:sz w:val="20"/>
          <w:szCs w:val="20"/>
        </w:rPr>
        <w:t>. </w:t>
      </w:r>
      <w:r w:rsidRPr="00C36DA8">
        <w:rPr>
          <w:rStyle w:val="oxzekf"/>
          <w:rFonts w:ascii="Arial Narrow" w:hAnsi="Arial Narrow"/>
          <w:color w:val="001D35"/>
          <w:sz w:val="20"/>
          <w:szCs w:val="20"/>
        </w:rPr>
        <w:t>It symbolized the French King's authority and was flown by the French Expeditionary Force led by </w:t>
      </w:r>
      <w:hyperlink r:id="rId33" w:tgtFrame="_blank" w:history="1">
        <w:r w:rsidRPr="00C36DA8">
          <w:rPr>
            <w:rStyle w:val="Hyperlink"/>
            <w:rFonts w:ascii="Arial Narrow" w:hAnsi="Arial Narrow"/>
            <w:color w:val="000000" w:themeColor="text1"/>
            <w:sz w:val="20"/>
            <w:szCs w:val="20"/>
            <w:u w:val="none"/>
          </w:rPr>
          <w:t>Comte de Rochambeau</w:t>
        </w:r>
      </w:hyperlink>
      <w:r w:rsidRPr="00C36DA8">
        <w:rPr>
          <w:rStyle w:val="m5tqyf"/>
          <w:rFonts w:ascii="Arial Narrow" w:hAnsi="Arial Narrow"/>
          <w:color w:val="000000" w:themeColor="text1"/>
          <w:sz w:val="20"/>
          <w:szCs w:val="20"/>
        </w:rPr>
        <w:t>.</w:t>
      </w:r>
      <w:r w:rsidRPr="00C36DA8">
        <w:rPr>
          <w:rStyle w:val="uv3um"/>
          <w:rFonts w:ascii="Arial Narrow" w:hAnsi="Arial Narrow"/>
          <w:color w:val="000000" w:themeColor="text1"/>
          <w:sz w:val="20"/>
          <w:szCs w:val="20"/>
        </w:rPr>
        <w:t> </w:t>
      </w:r>
      <w:r w:rsidR="00295EE1">
        <w:rPr>
          <w:rStyle w:val="uv3um"/>
          <w:rFonts w:ascii="Arial Narrow" w:hAnsi="Arial Narrow"/>
          <w:color w:val="000000" w:themeColor="text1"/>
          <w:sz w:val="20"/>
          <w:szCs w:val="20"/>
        </w:rPr>
        <w:t xml:space="preserve"> </w:t>
      </w:r>
      <w:r w:rsidRPr="00C36DA8">
        <w:rPr>
          <w:rStyle w:val="uv3um"/>
          <w:rFonts w:ascii="Arial Narrow" w:hAnsi="Arial Narrow"/>
          <w:color w:val="000000" w:themeColor="text1"/>
          <w:sz w:val="20"/>
          <w:szCs w:val="20"/>
        </w:rPr>
        <w:t>The flag was flown over the headquarters of Rochambeau, who marched through Plymouth, Connecticut.</w:t>
      </w:r>
    </w:p>
    <w:p w14:paraId="028396A5" w14:textId="77777777" w:rsidR="00E77F71" w:rsidRPr="00C36DA8" w:rsidRDefault="00E77F71" w:rsidP="00E77F71">
      <w:pPr>
        <w:shd w:val="clear" w:color="auto" w:fill="FFFFFF"/>
        <w:rPr>
          <w:rFonts w:ascii="Arial Narrow" w:hAnsi="Arial Narrow"/>
          <w:sz w:val="20"/>
          <w:szCs w:val="20"/>
        </w:rPr>
      </w:pPr>
    </w:p>
    <w:p w14:paraId="0E0C21BA" w14:textId="18DDC797" w:rsidR="00C36DA8" w:rsidRPr="00C36DA8" w:rsidRDefault="00295EE1" w:rsidP="00C36DA8">
      <w:pPr>
        <w:pStyle w:val="NormalWeb"/>
        <w:shd w:val="clear" w:color="auto" w:fill="FFFFFF"/>
        <w:spacing w:before="120" w:beforeAutospacing="0" w:after="240" w:afterAutospacing="0"/>
        <w:rPr>
          <w:rFonts w:ascii="Arial Narrow" w:hAnsi="Arial Narrow" w:cs="Arial"/>
          <w:color w:val="000000" w:themeColor="text1"/>
          <w:sz w:val="20"/>
          <w:szCs w:val="20"/>
        </w:rPr>
      </w:pPr>
      <w:r w:rsidRPr="00C36DA8">
        <w:rPr>
          <w:noProof/>
          <w:color w:val="000000" w:themeColor="text1"/>
        </w:rPr>
        <w:drawing>
          <wp:anchor distT="0" distB="0" distL="114300" distR="114300" simplePos="0" relativeHeight="251683840" behindDoc="1" locked="0" layoutInCell="1" allowOverlap="1" wp14:anchorId="7F8308EF" wp14:editId="2FDE725B">
            <wp:simplePos x="0" y="0"/>
            <wp:positionH relativeFrom="column">
              <wp:posOffset>2540</wp:posOffset>
            </wp:positionH>
            <wp:positionV relativeFrom="paragraph">
              <wp:posOffset>3175</wp:posOffset>
            </wp:positionV>
            <wp:extent cx="939165" cy="725170"/>
            <wp:effectExtent l="0" t="0" r="635" b="0"/>
            <wp:wrapTight wrapText="bothSides">
              <wp:wrapPolygon edited="0">
                <wp:start x="0" y="0"/>
                <wp:lineTo x="0" y="21184"/>
                <wp:lineTo x="21323" y="21184"/>
                <wp:lineTo x="21323" y="0"/>
                <wp:lineTo x="0" y="0"/>
              </wp:wrapPolygon>
            </wp:wrapTight>
            <wp:docPr id="372017557" name="Picture 5" descr="Early state 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arly state fla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939165" cy="725170"/>
                    </a:xfrm>
                    <a:prstGeom prst="rect">
                      <a:avLst/>
                    </a:prstGeom>
                    <a:noFill/>
                    <a:ln>
                      <a:noFill/>
                    </a:ln>
                  </pic:spPr>
                </pic:pic>
              </a:graphicData>
            </a:graphic>
            <wp14:sizeRelH relativeFrom="page">
              <wp14:pctWidth>0</wp14:pctWidth>
            </wp14:sizeRelH>
            <wp14:sizeRelV relativeFrom="page">
              <wp14:pctHeight>0</wp14:pctHeight>
            </wp14:sizeRelV>
          </wp:anchor>
        </w:drawing>
      </w:r>
      <w:r w:rsidR="00C36DA8" w:rsidRPr="00C36DA8">
        <w:rPr>
          <w:color w:val="000000" w:themeColor="text1"/>
        </w:rPr>
        <w:fldChar w:fldCharType="begin"/>
      </w:r>
      <w:r w:rsidR="00C36DA8" w:rsidRPr="00C36DA8">
        <w:rPr>
          <w:color w:val="000000" w:themeColor="text1"/>
        </w:rPr>
        <w:instrText xml:space="preserve"> INCLUDEPICTURE "https://upload.wikimedia.org/wikipedia/commons/thumb/8/85/Historical_Connecticut_State_Flag.jpg/2560px-Historical_Connecticut_State_Flag.jpg" \* MERGEFORMATINET </w:instrText>
      </w:r>
      <w:r w:rsidR="00C36DA8" w:rsidRPr="00C36DA8">
        <w:rPr>
          <w:color w:val="000000" w:themeColor="text1"/>
        </w:rPr>
        <w:fldChar w:fldCharType="separate"/>
      </w:r>
      <w:r w:rsidR="00C36DA8" w:rsidRPr="00C36DA8">
        <w:rPr>
          <w:color w:val="000000" w:themeColor="text1"/>
        </w:rPr>
        <w:fldChar w:fldCharType="end"/>
      </w:r>
      <w:r w:rsidRPr="00C36DA8">
        <w:rPr>
          <w:rFonts w:ascii="Arial Narrow" w:hAnsi="Arial Narrow" w:cs="Arial"/>
          <w:color w:val="000000" w:themeColor="text1"/>
          <w:sz w:val="20"/>
          <w:szCs w:val="20"/>
        </w:rPr>
        <w:t>CONNECTICUT STATE FLAG</w:t>
      </w:r>
      <w:r>
        <w:rPr>
          <w:rFonts w:ascii="Arial Narrow" w:hAnsi="Arial Narrow" w:cs="Arial"/>
          <w:color w:val="000000" w:themeColor="text1"/>
          <w:sz w:val="20"/>
          <w:szCs w:val="20"/>
        </w:rPr>
        <w:t>, 1711</w:t>
      </w:r>
      <w:r w:rsidR="00C36DA8" w:rsidRPr="00C36DA8">
        <w:rPr>
          <w:rFonts w:ascii="Arial Narrow" w:hAnsi="Arial Narrow" w:cs="Arial"/>
          <w:color w:val="000000" w:themeColor="text1"/>
          <w:sz w:val="20"/>
          <w:szCs w:val="20"/>
        </w:rPr>
        <w:t xml:space="preserve"> The design comes from the seal of </w:t>
      </w:r>
      <w:proofErr w:type="spellStart"/>
      <w:r w:rsidR="00C36DA8" w:rsidRPr="00C36DA8">
        <w:rPr>
          <w:rFonts w:ascii="Arial Narrow" w:hAnsi="Arial Narrow" w:cs="Arial"/>
          <w:color w:val="000000" w:themeColor="text1"/>
          <w:sz w:val="20"/>
          <w:szCs w:val="20"/>
        </w:rPr>
        <w:fldChar w:fldCharType="begin"/>
      </w:r>
      <w:r w:rsidR="00C36DA8" w:rsidRPr="00C36DA8">
        <w:rPr>
          <w:rFonts w:ascii="Arial Narrow" w:hAnsi="Arial Narrow" w:cs="Arial"/>
          <w:color w:val="000000" w:themeColor="text1"/>
          <w:sz w:val="20"/>
          <w:szCs w:val="20"/>
        </w:rPr>
        <w:instrText>HYPERLINK "https://en.wikipedia.org/wiki/Saybrook_Colony" \o "Saybrook Colony"</w:instrText>
      </w:r>
      <w:r w:rsidR="00C36DA8" w:rsidRPr="00C36DA8">
        <w:rPr>
          <w:rFonts w:ascii="Arial Narrow" w:hAnsi="Arial Narrow" w:cs="Arial"/>
          <w:color w:val="000000" w:themeColor="text1"/>
          <w:sz w:val="20"/>
          <w:szCs w:val="20"/>
        </w:rPr>
      </w:r>
      <w:r w:rsidR="00C36DA8" w:rsidRPr="00C36DA8">
        <w:rPr>
          <w:rFonts w:ascii="Arial Narrow" w:hAnsi="Arial Narrow" w:cs="Arial"/>
          <w:color w:val="000000" w:themeColor="text1"/>
          <w:sz w:val="20"/>
          <w:szCs w:val="20"/>
        </w:rPr>
        <w:fldChar w:fldCharType="separate"/>
      </w:r>
      <w:r w:rsidR="00C36DA8" w:rsidRPr="00C36DA8">
        <w:rPr>
          <w:rStyle w:val="Hyperlink"/>
          <w:rFonts w:ascii="Arial Narrow" w:eastAsiaTheme="majorEastAsia" w:hAnsi="Arial Narrow" w:cs="Arial"/>
          <w:color w:val="000000" w:themeColor="text1"/>
          <w:sz w:val="20"/>
          <w:szCs w:val="20"/>
        </w:rPr>
        <w:t>Saybrook</w:t>
      </w:r>
      <w:proofErr w:type="spellEnd"/>
      <w:r w:rsidR="00C36DA8" w:rsidRPr="00C36DA8">
        <w:rPr>
          <w:rStyle w:val="Hyperlink"/>
          <w:rFonts w:ascii="Arial Narrow" w:eastAsiaTheme="majorEastAsia" w:hAnsi="Arial Narrow" w:cs="Arial"/>
          <w:color w:val="000000" w:themeColor="text1"/>
          <w:sz w:val="20"/>
          <w:szCs w:val="20"/>
        </w:rPr>
        <w:t xml:space="preserve"> Colony</w:t>
      </w:r>
      <w:r w:rsidR="00C36DA8" w:rsidRPr="00C36DA8">
        <w:rPr>
          <w:rFonts w:ascii="Arial Narrow" w:hAnsi="Arial Narrow" w:cs="Arial"/>
          <w:color w:val="000000" w:themeColor="text1"/>
          <w:sz w:val="20"/>
          <w:szCs w:val="20"/>
        </w:rPr>
        <w:fldChar w:fldCharType="end"/>
      </w:r>
      <w:r w:rsidR="00C36DA8" w:rsidRPr="00C36DA8">
        <w:rPr>
          <w:rFonts w:ascii="Arial Narrow" w:hAnsi="Arial Narrow" w:cs="Arial"/>
          <w:color w:val="000000" w:themeColor="text1"/>
          <w:sz w:val="20"/>
          <w:szCs w:val="20"/>
        </w:rPr>
        <w:t>, designed by </w:t>
      </w:r>
      <w:hyperlink r:id="rId35" w:tooltip="George Fenwick (Parliamentarian)" w:history="1">
        <w:r w:rsidR="00C36DA8" w:rsidRPr="00C36DA8">
          <w:rPr>
            <w:rStyle w:val="Hyperlink"/>
            <w:rFonts w:ascii="Arial Narrow" w:eastAsiaTheme="majorEastAsia" w:hAnsi="Arial Narrow" w:cs="Arial"/>
            <w:color w:val="000000" w:themeColor="text1"/>
            <w:sz w:val="20"/>
            <w:szCs w:val="20"/>
          </w:rPr>
          <w:t>George Fenwick</w:t>
        </w:r>
      </w:hyperlink>
      <w:r w:rsidR="00C36DA8" w:rsidRPr="00C36DA8">
        <w:rPr>
          <w:rFonts w:ascii="Arial Narrow" w:hAnsi="Arial Narrow" w:cs="Arial"/>
          <w:color w:val="000000" w:themeColor="text1"/>
          <w:sz w:val="20"/>
          <w:szCs w:val="20"/>
        </w:rPr>
        <w:t> when it was established in 1639. That seal depicted 15 grapevines and a hand in the upper left corner with a scroll reading "</w:t>
      </w:r>
      <w:proofErr w:type="spellStart"/>
      <w:r w:rsidR="00C36DA8" w:rsidRPr="00C36DA8">
        <w:rPr>
          <w:rFonts w:ascii="Arial Narrow" w:hAnsi="Arial Narrow" w:cs="Arial"/>
          <w:color w:val="000000" w:themeColor="text1"/>
          <w:sz w:val="20"/>
          <w:szCs w:val="20"/>
        </w:rPr>
        <w:t>Sustinet</w:t>
      </w:r>
      <w:proofErr w:type="spellEnd"/>
      <w:r w:rsidR="00C36DA8" w:rsidRPr="00C36DA8">
        <w:rPr>
          <w:rFonts w:ascii="Arial Narrow" w:hAnsi="Arial Narrow" w:cs="Arial"/>
          <w:color w:val="000000" w:themeColor="text1"/>
          <w:sz w:val="20"/>
          <w:szCs w:val="20"/>
        </w:rPr>
        <w:t xml:space="preserve"> qui </w:t>
      </w:r>
      <w:proofErr w:type="spellStart"/>
      <w:r w:rsidR="00C36DA8" w:rsidRPr="00C36DA8">
        <w:rPr>
          <w:rFonts w:ascii="Arial Narrow" w:hAnsi="Arial Narrow" w:cs="Arial"/>
          <w:color w:val="000000" w:themeColor="text1"/>
          <w:sz w:val="20"/>
          <w:szCs w:val="20"/>
        </w:rPr>
        <w:t>transtulit</w:t>
      </w:r>
      <w:proofErr w:type="spellEnd"/>
      <w:r w:rsidR="00C36DA8" w:rsidRPr="00C36DA8">
        <w:rPr>
          <w:rFonts w:ascii="Arial Narrow" w:hAnsi="Arial Narrow" w:cs="Arial"/>
          <w:color w:val="000000" w:themeColor="text1"/>
          <w:sz w:val="20"/>
          <w:szCs w:val="20"/>
        </w:rPr>
        <w:t xml:space="preserve">". When Connecticut Colony bought </w:t>
      </w:r>
      <w:proofErr w:type="spellStart"/>
      <w:r w:rsidR="00C36DA8" w:rsidRPr="00C36DA8">
        <w:rPr>
          <w:rFonts w:ascii="Arial Narrow" w:hAnsi="Arial Narrow" w:cs="Arial"/>
          <w:color w:val="000000" w:themeColor="text1"/>
          <w:sz w:val="20"/>
          <w:szCs w:val="20"/>
        </w:rPr>
        <w:t>Saybrook</w:t>
      </w:r>
      <w:proofErr w:type="spellEnd"/>
      <w:r w:rsidR="00C36DA8" w:rsidRPr="00C36DA8">
        <w:rPr>
          <w:rFonts w:ascii="Arial Narrow" w:hAnsi="Arial Narrow" w:cs="Arial"/>
          <w:color w:val="000000" w:themeColor="text1"/>
          <w:sz w:val="20"/>
          <w:szCs w:val="20"/>
        </w:rPr>
        <w:t xml:space="preserve"> in 1644, the seal transferred to Connecticut Colony. On October 25, 1711, the governor and legislature changed the seal. They reduced the number of grapevines from 15 to three, in order to represent the three oldest settlements (</w:t>
      </w:r>
      <w:hyperlink r:id="rId36" w:tooltip="Windsor, Connecticut" w:history="1">
        <w:r w:rsidR="00C36DA8" w:rsidRPr="00C36DA8">
          <w:rPr>
            <w:rStyle w:val="Hyperlink"/>
            <w:rFonts w:ascii="Arial Narrow" w:eastAsiaTheme="majorEastAsia" w:hAnsi="Arial Narrow" w:cs="Arial"/>
            <w:color w:val="000000" w:themeColor="text1"/>
            <w:sz w:val="20"/>
            <w:szCs w:val="20"/>
          </w:rPr>
          <w:t>Windsor</w:t>
        </w:r>
      </w:hyperlink>
      <w:r w:rsidR="00C36DA8" w:rsidRPr="00C36DA8">
        <w:rPr>
          <w:rFonts w:ascii="Arial Narrow" w:hAnsi="Arial Narrow" w:cs="Arial"/>
          <w:color w:val="000000" w:themeColor="text1"/>
          <w:sz w:val="20"/>
          <w:szCs w:val="20"/>
        </w:rPr>
        <w:t>, </w:t>
      </w:r>
      <w:hyperlink r:id="rId37" w:tooltip="Wethersfield, Connecticut" w:history="1">
        <w:r w:rsidR="00C36DA8" w:rsidRPr="00C36DA8">
          <w:rPr>
            <w:rStyle w:val="Hyperlink"/>
            <w:rFonts w:ascii="Arial Narrow" w:eastAsiaTheme="majorEastAsia" w:hAnsi="Arial Narrow" w:cs="Arial"/>
            <w:color w:val="000000" w:themeColor="text1"/>
            <w:sz w:val="20"/>
            <w:szCs w:val="20"/>
          </w:rPr>
          <w:t>Wethersfield</w:t>
        </w:r>
      </w:hyperlink>
      <w:r w:rsidR="00C36DA8" w:rsidRPr="00C36DA8">
        <w:rPr>
          <w:rFonts w:ascii="Arial Narrow" w:hAnsi="Arial Narrow" w:cs="Arial"/>
          <w:color w:val="000000" w:themeColor="text1"/>
          <w:sz w:val="20"/>
          <w:szCs w:val="20"/>
        </w:rPr>
        <w:t>, and </w:t>
      </w:r>
      <w:hyperlink r:id="rId38" w:tooltip="Hartford, Connecticut" w:history="1">
        <w:r w:rsidR="00C36DA8" w:rsidRPr="00C36DA8">
          <w:rPr>
            <w:rStyle w:val="Hyperlink"/>
            <w:rFonts w:ascii="Arial Narrow" w:eastAsiaTheme="majorEastAsia" w:hAnsi="Arial Narrow" w:cs="Arial"/>
            <w:color w:val="000000" w:themeColor="text1"/>
            <w:sz w:val="20"/>
            <w:szCs w:val="20"/>
          </w:rPr>
          <w:t>Hartford</w:t>
        </w:r>
      </w:hyperlink>
      <w:r w:rsidR="00C36DA8" w:rsidRPr="00C36DA8">
        <w:rPr>
          <w:rFonts w:ascii="Arial Narrow" w:hAnsi="Arial Narrow" w:cs="Arial"/>
          <w:color w:val="000000" w:themeColor="text1"/>
          <w:sz w:val="20"/>
          <w:szCs w:val="20"/>
        </w:rPr>
        <w:t>)</w:t>
      </w:r>
      <w:hyperlink r:id="rId39" w:anchor="cite_note-7" w:history="1">
        <w:r w:rsidR="00C36DA8" w:rsidRPr="00C36DA8">
          <w:rPr>
            <w:rStyle w:val="cite-bracket"/>
            <w:rFonts w:ascii="Arial Narrow" w:eastAsiaTheme="majorEastAsia" w:hAnsi="Arial Narrow" w:cs="Arial"/>
            <w:color w:val="000000" w:themeColor="text1"/>
            <w:sz w:val="20"/>
            <w:szCs w:val="20"/>
            <w:vertAlign w:val="superscript"/>
          </w:rPr>
          <w:t>[</w:t>
        </w:r>
        <w:r w:rsidR="00C36DA8" w:rsidRPr="00C36DA8">
          <w:rPr>
            <w:rStyle w:val="Hyperlink"/>
            <w:rFonts w:ascii="Arial Narrow" w:eastAsiaTheme="majorEastAsia" w:hAnsi="Arial Narrow" w:cs="Arial"/>
            <w:color w:val="000000" w:themeColor="text1"/>
            <w:sz w:val="20"/>
            <w:szCs w:val="20"/>
            <w:vertAlign w:val="superscript"/>
          </w:rPr>
          <w:t>7</w:t>
        </w:r>
        <w:r w:rsidR="00C36DA8" w:rsidRPr="00C36DA8">
          <w:rPr>
            <w:rStyle w:val="cite-bracket"/>
            <w:rFonts w:ascii="Arial Narrow" w:eastAsiaTheme="majorEastAsia" w:hAnsi="Arial Narrow" w:cs="Arial"/>
            <w:color w:val="000000" w:themeColor="text1"/>
            <w:sz w:val="20"/>
            <w:szCs w:val="20"/>
            <w:vertAlign w:val="superscript"/>
          </w:rPr>
          <w:t>]</w:t>
        </w:r>
      </w:hyperlink>
      <w:r w:rsidR="00C36DA8" w:rsidRPr="00C36DA8">
        <w:rPr>
          <w:rFonts w:ascii="Arial Narrow" w:hAnsi="Arial Narrow" w:cs="Arial"/>
          <w:color w:val="000000" w:themeColor="text1"/>
          <w:sz w:val="20"/>
          <w:szCs w:val="20"/>
        </w:rPr>
        <w:t> (or possibly the three separate settlements, </w:t>
      </w:r>
      <w:hyperlink r:id="rId40" w:tooltip="Connecticut Colony" w:history="1">
        <w:r w:rsidR="00C36DA8" w:rsidRPr="00C36DA8">
          <w:rPr>
            <w:rStyle w:val="Hyperlink"/>
            <w:rFonts w:ascii="Arial Narrow" w:eastAsiaTheme="majorEastAsia" w:hAnsi="Arial Narrow" w:cs="Arial"/>
            <w:color w:val="000000" w:themeColor="text1"/>
            <w:sz w:val="20"/>
            <w:szCs w:val="20"/>
          </w:rPr>
          <w:t>Connecticut Colony</w:t>
        </w:r>
      </w:hyperlink>
      <w:r w:rsidR="00C36DA8" w:rsidRPr="00C36DA8">
        <w:rPr>
          <w:rFonts w:ascii="Arial Narrow" w:hAnsi="Arial Narrow" w:cs="Arial"/>
          <w:color w:val="000000" w:themeColor="text1"/>
          <w:sz w:val="20"/>
          <w:szCs w:val="20"/>
        </w:rPr>
        <w:t>, </w:t>
      </w:r>
      <w:proofErr w:type="spellStart"/>
      <w:r w:rsidR="00C36DA8" w:rsidRPr="00C36DA8">
        <w:rPr>
          <w:rFonts w:ascii="Arial Narrow" w:hAnsi="Arial Narrow" w:cs="Arial"/>
          <w:color w:val="000000" w:themeColor="text1"/>
          <w:sz w:val="20"/>
          <w:szCs w:val="20"/>
        </w:rPr>
        <w:fldChar w:fldCharType="begin"/>
      </w:r>
      <w:r w:rsidR="00C36DA8" w:rsidRPr="00C36DA8">
        <w:rPr>
          <w:rFonts w:ascii="Arial Narrow" w:hAnsi="Arial Narrow" w:cs="Arial"/>
          <w:color w:val="000000" w:themeColor="text1"/>
          <w:sz w:val="20"/>
          <w:szCs w:val="20"/>
        </w:rPr>
        <w:instrText>HYPERLINK "https://en.wikipedia.org/wiki/Saybrook_Colony" \o "Saybrook Colony"</w:instrText>
      </w:r>
      <w:r w:rsidR="00C36DA8" w:rsidRPr="00C36DA8">
        <w:rPr>
          <w:rFonts w:ascii="Arial Narrow" w:hAnsi="Arial Narrow" w:cs="Arial"/>
          <w:color w:val="000000" w:themeColor="text1"/>
          <w:sz w:val="20"/>
          <w:szCs w:val="20"/>
        </w:rPr>
      </w:r>
      <w:r w:rsidR="00C36DA8" w:rsidRPr="00C36DA8">
        <w:rPr>
          <w:rFonts w:ascii="Arial Narrow" w:hAnsi="Arial Narrow" w:cs="Arial"/>
          <w:color w:val="000000" w:themeColor="text1"/>
          <w:sz w:val="20"/>
          <w:szCs w:val="20"/>
        </w:rPr>
        <w:fldChar w:fldCharType="separate"/>
      </w:r>
      <w:r w:rsidR="00C36DA8" w:rsidRPr="00C36DA8">
        <w:rPr>
          <w:rStyle w:val="Hyperlink"/>
          <w:rFonts w:ascii="Arial Narrow" w:eastAsiaTheme="majorEastAsia" w:hAnsi="Arial Narrow" w:cs="Arial"/>
          <w:color w:val="000000" w:themeColor="text1"/>
          <w:sz w:val="20"/>
          <w:szCs w:val="20"/>
        </w:rPr>
        <w:t>Saybrook</w:t>
      </w:r>
      <w:proofErr w:type="spellEnd"/>
      <w:r w:rsidR="00C36DA8" w:rsidRPr="00C36DA8">
        <w:rPr>
          <w:rStyle w:val="Hyperlink"/>
          <w:rFonts w:ascii="Arial Narrow" w:eastAsiaTheme="majorEastAsia" w:hAnsi="Arial Narrow" w:cs="Arial"/>
          <w:color w:val="000000" w:themeColor="text1"/>
          <w:sz w:val="20"/>
          <w:szCs w:val="20"/>
        </w:rPr>
        <w:t xml:space="preserve"> Colony</w:t>
      </w:r>
      <w:r w:rsidR="00C36DA8" w:rsidRPr="00C36DA8">
        <w:rPr>
          <w:rFonts w:ascii="Arial Narrow" w:hAnsi="Arial Narrow" w:cs="Arial"/>
          <w:color w:val="000000" w:themeColor="text1"/>
          <w:sz w:val="20"/>
          <w:szCs w:val="20"/>
        </w:rPr>
        <w:fldChar w:fldCharType="end"/>
      </w:r>
      <w:r w:rsidR="00C36DA8" w:rsidRPr="00C36DA8">
        <w:rPr>
          <w:rFonts w:ascii="Arial Narrow" w:hAnsi="Arial Narrow" w:cs="Arial"/>
          <w:color w:val="000000" w:themeColor="text1"/>
          <w:sz w:val="20"/>
          <w:szCs w:val="20"/>
        </w:rPr>
        <w:t>, and </w:t>
      </w:r>
      <w:hyperlink r:id="rId41" w:tooltip="New Haven Colony" w:history="1">
        <w:r w:rsidR="00C36DA8" w:rsidRPr="00C36DA8">
          <w:rPr>
            <w:rStyle w:val="Hyperlink"/>
            <w:rFonts w:ascii="Arial Narrow" w:eastAsiaTheme="majorEastAsia" w:hAnsi="Arial Narrow" w:cs="Arial"/>
            <w:color w:val="000000" w:themeColor="text1"/>
            <w:sz w:val="20"/>
            <w:szCs w:val="20"/>
          </w:rPr>
          <w:t>New Haven Colony</w:t>
        </w:r>
      </w:hyperlink>
      <w:r w:rsidR="00C36DA8" w:rsidRPr="00C36DA8">
        <w:rPr>
          <w:rFonts w:ascii="Arial Narrow" w:hAnsi="Arial Narrow" w:cs="Arial"/>
          <w:color w:val="000000" w:themeColor="text1"/>
          <w:sz w:val="20"/>
          <w:szCs w:val="20"/>
        </w:rPr>
        <w:t>, which had been absorbed into Connecticut by that time) and rearranged the wording and position of the motto.</w:t>
      </w:r>
    </w:p>
    <w:p w14:paraId="02768569" w14:textId="2C06F463" w:rsidR="00C36DA8" w:rsidRPr="00295EE1" w:rsidRDefault="00EE1607" w:rsidP="00C36DA8">
      <w:pPr>
        <w:rPr>
          <w:rFonts w:ascii="Arial Narrow" w:hAnsi="Arial Narrow" w:cs="Times New Roman"/>
          <w:sz w:val="20"/>
          <w:szCs w:val="20"/>
        </w:rPr>
      </w:pPr>
      <w:r w:rsidRPr="00295EE1">
        <w:rPr>
          <w:rFonts w:ascii="Arial Narrow" w:hAnsi="Arial Narrow"/>
          <w:noProof/>
          <w:sz w:val="20"/>
          <w:szCs w:val="20"/>
        </w:rPr>
        <w:drawing>
          <wp:anchor distT="0" distB="0" distL="114300" distR="114300" simplePos="0" relativeHeight="251688960" behindDoc="1" locked="0" layoutInCell="1" allowOverlap="1" wp14:anchorId="2DC356EE" wp14:editId="76B5A140">
            <wp:simplePos x="0" y="0"/>
            <wp:positionH relativeFrom="column">
              <wp:posOffset>2540</wp:posOffset>
            </wp:positionH>
            <wp:positionV relativeFrom="paragraph">
              <wp:posOffset>-3175</wp:posOffset>
            </wp:positionV>
            <wp:extent cx="970280" cy="611505"/>
            <wp:effectExtent l="0" t="0" r="0" b="0"/>
            <wp:wrapTight wrapText="bothSides">
              <wp:wrapPolygon edited="0">
                <wp:start x="0" y="0"/>
                <wp:lineTo x="0" y="21084"/>
                <wp:lineTo x="21204" y="21084"/>
                <wp:lineTo x="21204" y="0"/>
                <wp:lineTo x="0" y="0"/>
              </wp:wrapPolygon>
            </wp:wrapTight>
            <wp:docPr id="971523565" name="Picture 6" descr="COLL7AWS Connecticut Militia Revolutionary War 3&amp;#39;X5&amp;#39; Flag ROUGH TEX® 100D BANNER GROMM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LL7AWS Connecticut Militia Revolutionary War 3&amp;#39;X5&amp;#39; Flag ROUGH TEX® 100D BANNER GROMMETS"/>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970280" cy="611505"/>
                    </a:xfrm>
                    <a:prstGeom prst="rect">
                      <a:avLst/>
                    </a:prstGeom>
                    <a:noFill/>
                    <a:ln>
                      <a:noFill/>
                    </a:ln>
                  </pic:spPr>
                </pic:pic>
              </a:graphicData>
            </a:graphic>
            <wp14:sizeRelH relativeFrom="page">
              <wp14:pctWidth>0</wp14:pctWidth>
            </wp14:sizeRelH>
            <wp14:sizeRelV relativeFrom="page">
              <wp14:pctHeight>0</wp14:pctHeight>
            </wp14:sizeRelV>
          </wp:anchor>
        </w:drawing>
      </w:r>
      <w:r w:rsidR="00295EE1" w:rsidRPr="00295EE1">
        <w:rPr>
          <w:rFonts w:ascii="Arial Narrow" w:hAnsi="Arial Narrow"/>
          <w:sz w:val="20"/>
          <w:szCs w:val="20"/>
        </w:rPr>
        <w:t>CONNECTICUT MILITIA</w:t>
      </w:r>
      <w:r>
        <w:rPr>
          <w:rFonts w:ascii="Arial Narrow" w:hAnsi="Arial Narrow"/>
          <w:sz w:val="20"/>
          <w:szCs w:val="20"/>
        </w:rPr>
        <w:t xml:space="preserve"> FLAG</w:t>
      </w:r>
      <w:r w:rsidR="00295EE1" w:rsidRPr="00295EE1">
        <w:rPr>
          <w:rFonts w:ascii="Arial Narrow" w:hAnsi="Arial Narrow"/>
          <w:sz w:val="20"/>
          <w:szCs w:val="20"/>
        </w:rPr>
        <w:fldChar w:fldCharType="begin"/>
      </w:r>
      <w:r w:rsidR="00295EE1" w:rsidRPr="00295EE1">
        <w:rPr>
          <w:rFonts w:ascii="Arial Narrow" w:hAnsi="Arial Narrow"/>
          <w:sz w:val="20"/>
          <w:szCs w:val="20"/>
        </w:rPr>
        <w:instrText xml:space="preserve"> INCLUDEPICTURE "https://m.media-amazon.com/images/I/211-5upauQL._AC_.jpg" \* MERGEFORMATINET </w:instrText>
      </w:r>
      <w:r w:rsidR="00295EE1" w:rsidRPr="00295EE1">
        <w:rPr>
          <w:rFonts w:ascii="Arial Narrow" w:hAnsi="Arial Narrow"/>
          <w:sz w:val="20"/>
          <w:szCs w:val="20"/>
        </w:rPr>
        <w:fldChar w:fldCharType="separate"/>
      </w:r>
      <w:r w:rsidR="00295EE1" w:rsidRPr="00295EE1">
        <w:rPr>
          <w:rFonts w:ascii="Arial Narrow" w:hAnsi="Arial Narrow"/>
          <w:sz w:val="20"/>
          <w:szCs w:val="20"/>
        </w:rPr>
        <w:fldChar w:fldCharType="end"/>
      </w:r>
    </w:p>
    <w:p w14:paraId="5FEB61CD" w14:textId="17E8C066" w:rsidR="00C36DA8" w:rsidRDefault="00C36DA8" w:rsidP="00EB0DC2">
      <w:pPr>
        <w:spacing w:after="0" w:line="240" w:lineRule="auto"/>
        <w:rPr>
          <w:rFonts w:ascii="Arial Narrow" w:hAnsi="Arial Narrow" w:cs="Arial"/>
          <w:sz w:val="20"/>
          <w:szCs w:val="20"/>
        </w:rPr>
      </w:pPr>
    </w:p>
    <w:p w14:paraId="09B98893" w14:textId="77777777" w:rsidR="00FF3AB9" w:rsidRDefault="00FF3AB9" w:rsidP="00EB0DC2">
      <w:pPr>
        <w:spacing w:after="0" w:line="240" w:lineRule="auto"/>
        <w:rPr>
          <w:rFonts w:ascii="Arial Narrow" w:hAnsi="Arial Narrow" w:cs="Arial"/>
          <w:sz w:val="20"/>
          <w:szCs w:val="20"/>
        </w:rPr>
      </w:pPr>
    </w:p>
    <w:p w14:paraId="72DBDA6A" w14:textId="77777777" w:rsidR="00EE1607" w:rsidRDefault="00EE1607" w:rsidP="00EB0DC2">
      <w:pPr>
        <w:spacing w:after="0" w:line="240" w:lineRule="auto"/>
        <w:rPr>
          <w:rFonts w:ascii="Arial Narrow" w:hAnsi="Arial Narrow" w:cs="Arial"/>
          <w:sz w:val="20"/>
          <w:szCs w:val="20"/>
        </w:rPr>
      </w:pPr>
    </w:p>
    <w:p w14:paraId="34984B19" w14:textId="09B9E9FB" w:rsidR="00FF3AB9" w:rsidRDefault="00EE1607" w:rsidP="00EB0DC2">
      <w:pPr>
        <w:spacing w:after="0" w:line="240" w:lineRule="auto"/>
        <w:rPr>
          <w:rFonts w:ascii="Arial Narrow" w:hAnsi="Arial Narrow" w:cs="Arial"/>
          <w:color w:val="000000" w:themeColor="text1"/>
          <w:sz w:val="20"/>
          <w:szCs w:val="20"/>
          <w:shd w:val="clear" w:color="auto" w:fill="FFFFFF"/>
        </w:rPr>
      </w:pPr>
      <w:r>
        <w:rPr>
          <w:noProof/>
        </w:rPr>
        <w:drawing>
          <wp:anchor distT="0" distB="0" distL="114300" distR="114300" simplePos="0" relativeHeight="251689984" behindDoc="1" locked="0" layoutInCell="1" allowOverlap="1" wp14:anchorId="772914A3" wp14:editId="527CFE09">
            <wp:simplePos x="0" y="0"/>
            <wp:positionH relativeFrom="column">
              <wp:posOffset>2540</wp:posOffset>
            </wp:positionH>
            <wp:positionV relativeFrom="paragraph">
              <wp:posOffset>1905</wp:posOffset>
            </wp:positionV>
            <wp:extent cx="895350" cy="718820"/>
            <wp:effectExtent l="0" t="0" r="6350" b="5080"/>
            <wp:wrapTight wrapText="bothSides">
              <wp:wrapPolygon edited="0">
                <wp:start x="0" y="0"/>
                <wp:lineTo x="0" y="21371"/>
                <wp:lineTo x="21447" y="21371"/>
                <wp:lineTo x="21447" y="0"/>
                <wp:lineTo x="0" y="0"/>
              </wp:wrapPolygon>
            </wp:wrapTight>
            <wp:docPr id="370832285" name="Picture 7" descr="Whiskey Rebellion Flag 3x5 - Prin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hiskey Rebellion Flag 3x5 - Printed"/>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895350" cy="718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E1607">
        <w:rPr>
          <w:rFonts w:ascii="Arial Narrow" w:hAnsi="Arial Narrow" w:cs="Arial"/>
          <w:color w:val="000000" w:themeColor="text1"/>
          <w:sz w:val="20"/>
          <w:szCs w:val="20"/>
          <w:shd w:val="clear" w:color="auto" w:fill="FFFFFF"/>
        </w:rPr>
        <w:t>The Whiskey Rebellion (also known as the Whiskey Insurrection) was a violent </w:t>
      </w:r>
      <w:hyperlink r:id="rId44" w:tooltip="Tax protest" w:history="1">
        <w:r w:rsidRPr="00EE1607">
          <w:rPr>
            <w:rStyle w:val="Hyperlink"/>
            <w:rFonts w:ascii="Arial Narrow" w:hAnsi="Arial Narrow" w:cs="Arial"/>
            <w:color w:val="000000" w:themeColor="text1"/>
            <w:sz w:val="20"/>
            <w:szCs w:val="20"/>
            <w:u w:val="none"/>
            <w:shd w:val="clear" w:color="auto" w:fill="FFFFFF"/>
          </w:rPr>
          <w:t>tax protest</w:t>
        </w:r>
      </w:hyperlink>
      <w:r w:rsidRPr="00EE1607">
        <w:rPr>
          <w:rFonts w:ascii="Arial Narrow" w:hAnsi="Arial Narrow" w:cs="Arial"/>
          <w:color w:val="000000" w:themeColor="text1"/>
          <w:sz w:val="20"/>
          <w:szCs w:val="20"/>
          <w:shd w:val="clear" w:color="auto" w:fill="FFFFFF"/>
        </w:rPr>
        <w:t> in the United States beginning in 1791 and ending in 1794 during the </w:t>
      </w:r>
      <w:hyperlink r:id="rId45" w:tooltip="Presidency of George Washington" w:history="1">
        <w:r w:rsidRPr="00EE1607">
          <w:rPr>
            <w:rStyle w:val="Hyperlink"/>
            <w:rFonts w:ascii="Arial Narrow" w:hAnsi="Arial Narrow" w:cs="Arial"/>
            <w:color w:val="000000" w:themeColor="text1"/>
            <w:sz w:val="20"/>
            <w:szCs w:val="20"/>
            <w:u w:val="none"/>
            <w:shd w:val="clear" w:color="auto" w:fill="FFFFFF"/>
          </w:rPr>
          <w:t>presidency of George Washington</w:t>
        </w:r>
      </w:hyperlink>
      <w:r w:rsidRPr="00EE1607">
        <w:rPr>
          <w:rFonts w:ascii="Arial Narrow" w:hAnsi="Arial Narrow" w:cs="Arial"/>
          <w:color w:val="000000" w:themeColor="text1"/>
          <w:sz w:val="20"/>
          <w:szCs w:val="20"/>
          <w:shd w:val="clear" w:color="auto" w:fill="FFFFFF"/>
        </w:rPr>
        <w:t>.</w:t>
      </w:r>
      <w:r>
        <w:rPr>
          <w:rFonts w:ascii="Arial Narrow" w:hAnsi="Arial Narrow" w:cs="Arial"/>
          <w:color w:val="000000" w:themeColor="text1"/>
          <w:sz w:val="20"/>
          <w:szCs w:val="20"/>
          <w:shd w:val="clear" w:color="auto" w:fill="FFFFFF"/>
        </w:rPr>
        <w:t xml:space="preserve"> </w:t>
      </w:r>
      <w:r w:rsidRPr="00EE1607">
        <w:rPr>
          <w:rFonts w:ascii="Arial Narrow" w:hAnsi="Arial Narrow" w:cs="Arial"/>
          <w:color w:val="000000" w:themeColor="text1"/>
          <w:sz w:val="20"/>
          <w:szCs w:val="20"/>
          <w:shd w:val="clear" w:color="auto" w:fill="FFFFFF"/>
        </w:rPr>
        <w:t>The events contributed to the formation of </w:t>
      </w:r>
      <w:hyperlink r:id="rId46" w:tooltip="Political parties in the United States" w:history="1">
        <w:r w:rsidRPr="00EE1607">
          <w:rPr>
            <w:rStyle w:val="Hyperlink"/>
            <w:rFonts w:ascii="Arial Narrow" w:hAnsi="Arial Narrow" w:cs="Arial"/>
            <w:color w:val="000000" w:themeColor="text1"/>
            <w:sz w:val="20"/>
            <w:szCs w:val="20"/>
            <w:u w:val="none"/>
            <w:shd w:val="clear" w:color="auto" w:fill="FFFFFF"/>
          </w:rPr>
          <w:t>political parties in the United States</w:t>
        </w:r>
      </w:hyperlink>
      <w:r w:rsidRPr="00EE1607">
        <w:rPr>
          <w:rFonts w:ascii="Arial Narrow" w:hAnsi="Arial Narrow" w:cs="Arial"/>
          <w:color w:val="000000" w:themeColor="text1"/>
          <w:sz w:val="20"/>
          <w:szCs w:val="20"/>
          <w:shd w:val="clear" w:color="auto" w:fill="FFFFFF"/>
        </w:rPr>
        <w:t>, a process already under way. The whiskey tax was repealed in 1802 during the </w:t>
      </w:r>
      <w:hyperlink r:id="rId47" w:tooltip="Presidency of Thomas Jefferson" w:history="1">
        <w:r w:rsidRPr="00EE1607">
          <w:rPr>
            <w:rStyle w:val="Hyperlink"/>
            <w:rFonts w:ascii="Arial Narrow" w:hAnsi="Arial Narrow" w:cs="Arial"/>
            <w:color w:val="000000" w:themeColor="text1"/>
            <w:sz w:val="20"/>
            <w:szCs w:val="20"/>
            <w:u w:val="none"/>
            <w:shd w:val="clear" w:color="auto" w:fill="FFFFFF"/>
          </w:rPr>
          <w:t>Jefferson administration</w:t>
        </w:r>
      </w:hyperlink>
      <w:r w:rsidRPr="00EE1607">
        <w:rPr>
          <w:rFonts w:ascii="Arial Narrow" w:hAnsi="Arial Narrow" w:cs="Arial"/>
          <w:color w:val="000000" w:themeColor="text1"/>
          <w:sz w:val="20"/>
          <w:szCs w:val="20"/>
          <w:shd w:val="clear" w:color="auto" w:fill="FFFFFF"/>
        </w:rPr>
        <w:t>.</w:t>
      </w:r>
    </w:p>
    <w:p w14:paraId="0CC519ED" w14:textId="77777777" w:rsidR="00EE1607" w:rsidRPr="00EE1607" w:rsidRDefault="00EE1607" w:rsidP="00EB0DC2">
      <w:pPr>
        <w:spacing w:after="0" w:line="240" w:lineRule="auto"/>
        <w:rPr>
          <w:rFonts w:ascii="Arial Narrow" w:hAnsi="Arial Narrow" w:cs="Arial"/>
          <w:color w:val="000000" w:themeColor="text1"/>
          <w:sz w:val="20"/>
          <w:szCs w:val="20"/>
        </w:rPr>
      </w:pPr>
    </w:p>
    <w:p w14:paraId="1588981E" w14:textId="1C42332C" w:rsidR="00FF3AB9" w:rsidRPr="00C36DA8" w:rsidRDefault="00FF3AB9" w:rsidP="00EB0DC2">
      <w:pPr>
        <w:spacing w:after="0" w:line="240" w:lineRule="auto"/>
        <w:rPr>
          <w:rFonts w:ascii="Arial Narrow" w:hAnsi="Arial Narrow" w:cs="Arial"/>
          <w:sz w:val="20"/>
          <w:szCs w:val="20"/>
        </w:rPr>
      </w:pPr>
      <w:r>
        <w:rPr>
          <w:rFonts w:ascii="Arial Narrow" w:hAnsi="Arial Narrow" w:cs="Arial"/>
          <w:sz w:val="20"/>
          <w:szCs w:val="20"/>
        </w:rPr>
        <w:t>SPONSORS OF THE</w:t>
      </w:r>
      <w:r w:rsidR="00EE1607">
        <w:rPr>
          <w:rFonts w:ascii="Arial Narrow" w:hAnsi="Arial Narrow" w:cs="Arial"/>
          <w:sz w:val="20"/>
          <w:szCs w:val="20"/>
        </w:rPr>
        <w:t xml:space="preserve"> TRAVELING FLAG EXHIBIT: </w:t>
      </w:r>
      <w:proofErr w:type="spellStart"/>
      <w:r w:rsidR="00EE1607">
        <w:rPr>
          <w:rFonts w:ascii="Arial Narrow" w:hAnsi="Arial Narrow" w:cs="Arial"/>
          <w:sz w:val="20"/>
          <w:szCs w:val="20"/>
        </w:rPr>
        <w:t>DelCegno</w:t>
      </w:r>
      <w:proofErr w:type="spellEnd"/>
      <w:r w:rsidR="00EE1607">
        <w:rPr>
          <w:rFonts w:ascii="Arial Narrow" w:hAnsi="Arial Narrow" w:cs="Arial"/>
          <w:sz w:val="20"/>
          <w:szCs w:val="20"/>
        </w:rPr>
        <w:t xml:space="preserve"> Family, First Congregational Church, Denise Clapsaddle, Plymouth Senior Outreach Group, Keith </w:t>
      </w:r>
      <w:proofErr w:type="spellStart"/>
      <w:r w:rsidR="00EE1607">
        <w:rPr>
          <w:rFonts w:ascii="Arial Narrow" w:hAnsi="Arial Narrow" w:cs="Arial"/>
          <w:sz w:val="20"/>
          <w:szCs w:val="20"/>
        </w:rPr>
        <w:t>Golnik</w:t>
      </w:r>
      <w:proofErr w:type="spellEnd"/>
      <w:r w:rsidR="00EE1607">
        <w:rPr>
          <w:rFonts w:ascii="Arial Narrow" w:hAnsi="Arial Narrow" w:cs="Arial"/>
          <w:sz w:val="20"/>
          <w:szCs w:val="20"/>
        </w:rPr>
        <w:t xml:space="preserve"> (3 flags), Jerry Milne (2 flags), Bill and Anita Hamzy (3 flags), First Baptist Church, Helena, Cathy, Dorine and MJ, Boy Scout Troop 75, </w:t>
      </w:r>
      <w:proofErr w:type="spellStart"/>
      <w:r w:rsidR="00EE1607">
        <w:rPr>
          <w:rFonts w:ascii="Arial Narrow" w:hAnsi="Arial Narrow" w:cs="Arial"/>
          <w:sz w:val="20"/>
          <w:szCs w:val="20"/>
        </w:rPr>
        <w:t>Mattatuck</w:t>
      </w:r>
      <w:proofErr w:type="spellEnd"/>
      <w:r w:rsidR="00EE1607">
        <w:rPr>
          <w:rFonts w:ascii="Arial Narrow" w:hAnsi="Arial Narrow" w:cs="Arial"/>
          <w:sz w:val="20"/>
          <w:szCs w:val="20"/>
        </w:rPr>
        <w:t xml:space="preserve"> Scout Reservation, Harry S. Fisher Elementary School, Eli Terry Jr. Middle School, Plymouth Center School, Terryville High School, Randy Picard, Carol Ferland, </w:t>
      </w:r>
      <w:r w:rsidR="00B97BBD">
        <w:rPr>
          <w:rFonts w:ascii="Arial Narrow" w:hAnsi="Arial Narrow" w:cs="Arial"/>
          <w:sz w:val="20"/>
          <w:szCs w:val="20"/>
        </w:rPr>
        <w:t xml:space="preserve">Rev. </w:t>
      </w:r>
      <w:r w:rsidR="00EE1607">
        <w:rPr>
          <w:rFonts w:ascii="Arial Narrow" w:hAnsi="Arial Narrow" w:cs="Arial"/>
          <w:sz w:val="20"/>
          <w:szCs w:val="20"/>
        </w:rPr>
        <w:t>Zachary Mabe</w:t>
      </w:r>
      <w:r w:rsidR="00B97BBD">
        <w:rPr>
          <w:rFonts w:ascii="Arial Narrow" w:hAnsi="Arial Narrow" w:cs="Arial"/>
          <w:sz w:val="20"/>
          <w:szCs w:val="20"/>
        </w:rPr>
        <w:t>/Terryville Congregational Church</w:t>
      </w:r>
      <w:r w:rsidR="00EE1607">
        <w:rPr>
          <w:rFonts w:ascii="Arial Narrow" w:hAnsi="Arial Narrow" w:cs="Arial"/>
          <w:sz w:val="20"/>
          <w:szCs w:val="20"/>
        </w:rPr>
        <w:t>.</w:t>
      </w:r>
    </w:p>
    <w:sectPr w:rsidR="00FF3AB9" w:rsidRPr="00C36DA8" w:rsidSect="00B6064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40BF5"/>
    <w:multiLevelType w:val="multilevel"/>
    <w:tmpl w:val="D20A8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612298E"/>
    <w:multiLevelType w:val="multilevel"/>
    <w:tmpl w:val="D2B62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6377EAF"/>
    <w:multiLevelType w:val="multilevel"/>
    <w:tmpl w:val="84EE2FD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134207298">
    <w:abstractNumId w:val="0"/>
  </w:num>
  <w:num w:numId="2" w16cid:durableId="1955942800">
    <w:abstractNumId w:val="1"/>
  </w:num>
  <w:num w:numId="3" w16cid:durableId="11137496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64F"/>
    <w:rsid w:val="00030963"/>
    <w:rsid w:val="001733BA"/>
    <w:rsid w:val="0027655F"/>
    <w:rsid w:val="00295EE1"/>
    <w:rsid w:val="004646D7"/>
    <w:rsid w:val="00657870"/>
    <w:rsid w:val="006642B8"/>
    <w:rsid w:val="006D4825"/>
    <w:rsid w:val="00722149"/>
    <w:rsid w:val="007617AE"/>
    <w:rsid w:val="008912EB"/>
    <w:rsid w:val="00897718"/>
    <w:rsid w:val="00933225"/>
    <w:rsid w:val="00A2039C"/>
    <w:rsid w:val="00B6064F"/>
    <w:rsid w:val="00B97BBD"/>
    <w:rsid w:val="00C36DA8"/>
    <w:rsid w:val="00C8395F"/>
    <w:rsid w:val="00C843D8"/>
    <w:rsid w:val="00CE6944"/>
    <w:rsid w:val="00E77F71"/>
    <w:rsid w:val="00EB0DC2"/>
    <w:rsid w:val="00EE1607"/>
    <w:rsid w:val="00F342E7"/>
    <w:rsid w:val="00FD2B17"/>
    <w:rsid w:val="00FF3A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A1668"/>
  <w15:chartTrackingRefBased/>
  <w15:docId w15:val="{8146B12E-E046-8A40-8B79-B98B5455F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06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606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606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06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06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06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06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06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06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06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606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606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06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06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06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06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06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064F"/>
    <w:rPr>
      <w:rFonts w:eastAsiaTheme="majorEastAsia" w:cstheme="majorBidi"/>
      <w:color w:val="272727" w:themeColor="text1" w:themeTint="D8"/>
    </w:rPr>
  </w:style>
  <w:style w:type="paragraph" w:styleId="Title">
    <w:name w:val="Title"/>
    <w:basedOn w:val="Normal"/>
    <w:next w:val="Normal"/>
    <w:link w:val="TitleChar"/>
    <w:uiPriority w:val="10"/>
    <w:qFormat/>
    <w:rsid w:val="00B606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06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06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06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064F"/>
    <w:pPr>
      <w:spacing w:before="160"/>
      <w:jc w:val="center"/>
    </w:pPr>
    <w:rPr>
      <w:i/>
      <w:iCs/>
      <w:color w:val="404040" w:themeColor="text1" w:themeTint="BF"/>
    </w:rPr>
  </w:style>
  <w:style w:type="character" w:customStyle="1" w:styleId="QuoteChar">
    <w:name w:val="Quote Char"/>
    <w:basedOn w:val="DefaultParagraphFont"/>
    <w:link w:val="Quote"/>
    <w:uiPriority w:val="29"/>
    <w:rsid w:val="00B6064F"/>
    <w:rPr>
      <w:i/>
      <w:iCs/>
      <w:color w:val="404040" w:themeColor="text1" w:themeTint="BF"/>
    </w:rPr>
  </w:style>
  <w:style w:type="paragraph" w:styleId="ListParagraph">
    <w:name w:val="List Paragraph"/>
    <w:basedOn w:val="Normal"/>
    <w:uiPriority w:val="34"/>
    <w:qFormat/>
    <w:rsid w:val="00B6064F"/>
    <w:pPr>
      <w:ind w:left="720"/>
      <w:contextualSpacing/>
    </w:pPr>
  </w:style>
  <w:style w:type="character" w:styleId="IntenseEmphasis">
    <w:name w:val="Intense Emphasis"/>
    <w:basedOn w:val="DefaultParagraphFont"/>
    <w:uiPriority w:val="21"/>
    <w:qFormat/>
    <w:rsid w:val="00B6064F"/>
    <w:rPr>
      <w:i/>
      <w:iCs/>
      <w:color w:val="0F4761" w:themeColor="accent1" w:themeShade="BF"/>
    </w:rPr>
  </w:style>
  <w:style w:type="paragraph" w:styleId="IntenseQuote">
    <w:name w:val="Intense Quote"/>
    <w:basedOn w:val="Normal"/>
    <w:next w:val="Normal"/>
    <w:link w:val="IntenseQuoteChar"/>
    <w:uiPriority w:val="30"/>
    <w:qFormat/>
    <w:rsid w:val="00B606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064F"/>
    <w:rPr>
      <w:i/>
      <w:iCs/>
      <w:color w:val="0F4761" w:themeColor="accent1" w:themeShade="BF"/>
    </w:rPr>
  </w:style>
  <w:style w:type="character" w:styleId="IntenseReference">
    <w:name w:val="Intense Reference"/>
    <w:basedOn w:val="DefaultParagraphFont"/>
    <w:uiPriority w:val="32"/>
    <w:qFormat/>
    <w:rsid w:val="00B6064F"/>
    <w:rPr>
      <w:b/>
      <w:bCs/>
      <w:smallCaps/>
      <w:color w:val="0F4761" w:themeColor="accent1" w:themeShade="BF"/>
      <w:spacing w:val="5"/>
    </w:rPr>
  </w:style>
  <w:style w:type="paragraph" w:styleId="NormalWeb">
    <w:name w:val="Normal (Web)"/>
    <w:basedOn w:val="Normal"/>
    <w:uiPriority w:val="99"/>
    <w:semiHidden/>
    <w:unhideWhenUsed/>
    <w:rsid w:val="00B6064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B6064F"/>
    <w:rPr>
      <w:color w:val="0000FF"/>
      <w:u w:val="single"/>
    </w:rPr>
  </w:style>
  <w:style w:type="character" w:customStyle="1" w:styleId="cat-links">
    <w:name w:val="cat-links"/>
    <w:basedOn w:val="DefaultParagraphFont"/>
    <w:rsid w:val="00B6064F"/>
  </w:style>
  <w:style w:type="character" w:customStyle="1" w:styleId="screen-reader-text">
    <w:name w:val="screen-reader-text"/>
    <w:basedOn w:val="DefaultParagraphFont"/>
    <w:rsid w:val="00B6064F"/>
  </w:style>
  <w:style w:type="character" w:customStyle="1" w:styleId="tags-links">
    <w:name w:val="tags-links"/>
    <w:basedOn w:val="DefaultParagraphFont"/>
    <w:rsid w:val="00B6064F"/>
  </w:style>
  <w:style w:type="character" w:customStyle="1" w:styleId="prev">
    <w:name w:val="prev"/>
    <w:basedOn w:val="DefaultParagraphFont"/>
    <w:rsid w:val="00B6064F"/>
  </w:style>
  <w:style w:type="character" w:customStyle="1" w:styleId="next">
    <w:name w:val="next"/>
    <w:basedOn w:val="DefaultParagraphFont"/>
    <w:rsid w:val="00B6064F"/>
  </w:style>
  <w:style w:type="paragraph" w:customStyle="1" w:styleId="wp-social-link">
    <w:name w:val="wp-social-link"/>
    <w:basedOn w:val="Normal"/>
    <w:rsid w:val="00B6064F"/>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wp-block-social-link-label">
    <w:name w:val="wp-block-social-link-label"/>
    <w:basedOn w:val="DefaultParagraphFont"/>
    <w:rsid w:val="00B6064F"/>
  </w:style>
  <w:style w:type="character" w:styleId="Strong">
    <w:name w:val="Strong"/>
    <w:basedOn w:val="DefaultParagraphFont"/>
    <w:uiPriority w:val="22"/>
    <w:qFormat/>
    <w:rsid w:val="00B6064F"/>
    <w:rPr>
      <w:b/>
      <w:bCs/>
    </w:rPr>
  </w:style>
  <w:style w:type="paragraph" w:customStyle="1" w:styleId="menu-item">
    <w:name w:val="menu-item"/>
    <w:basedOn w:val="Normal"/>
    <w:rsid w:val="00B6064F"/>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bs-md">
    <w:name w:val="bs-md"/>
    <w:basedOn w:val="Normal"/>
    <w:rsid w:val="00B6064F"/>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z-TopofForm">
    <w:name w:val="HTML Top of Form"/>
    <w:basedOn w:val="Normal"/>
    <w:next w:val="Normal"/>
    <w:link w:val="z-TopofFormChar"/>
    <w:hidden/>
    <w:uiPriority w:val="99"/>
    <w:semiHidden/>
    <w:unhideWhenUsed/>
    <w:rsid w:val="00B6064F"/>
    <w:pPr>
      <w:pBdr>
        <w:bottom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TopofFormChar">
    <w:name w:val="z-Top of Form Char"/>
    <w:basedOn w:val="DefaultParagraphFont"/>
    <w:link w:val="z-TopofForm"/>
    <w:uiPriority w:val="99"/>
    <w:semiHidden/>
    <w:rsid w:val="00B6064F"/>
    <w:rPr>
      <w:rFonts w:ascii="Arial" w:eastAsia="Times New Roman" w:hAnsi="Arial" w:cs="Arial"/>
      <w:vanish/>
      <w:kern w:val="0"/>
      <w:sz w:val="16"/>
      <w:szCs w:val="16"/>
      <w14:ligatures w14:val="none"/>
    </w:rPr>
  </w:style>
  <w:style w:type="paragraph" w:styleId="z-BottomofForm">
    <w:name w:val="HTML Bottom of Form"/>
    <w:basedOn w:val="Normal"/>
    <w:next w:val="Normal"/>
    <w:link w:val="z-BottomofFormChar"/>
    <w:hidden/>
    <w:uiPriority w:val="99"/>
    <w:semiHidden/>
    <w:unhideWhenUsed/>
    <w:rsid w:val="00B6064F"/>
    <w:pPr>
      <w:pBdr>
        <w:top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BottomofFormChar">
    <w:name w:val="z-Bottom of Form Char"/>
    <w:basedOn w:val="DefaultParagraphFont"/>
    <w:link w:val="z-BottomofForm"/>
    <w:uiPriority w:val="99"/>
    <w:semiHidden/>
    <w:rsid w:val="00B6064F"/>
    <w:rPr>
      <w:rFonts w:ascii="Arial" w:eastAsia="Times New Roman" w:hAnsi="Arial" w:cs="Arial"/>
      <w:vanish/>
      <w:kern w:val="0"/>
      <w:sz w:val="16"/>
      <w:szCs w:val="16"/>
      <w14:ligatures w14:val="none"/>
    </w:rPr>
  </w:style>
  <w:style w:type="character" w:customStyle="1" w:styleId="copyright">
    <w:name w:val="copyright"/>
    <w:basedOn w:val="DefaultParagraphFont"/>
    <w:rsid w:val="00B6064F"/>
  </w:style>
  <w:style w:type="character" w:customStyle="1" w:styleId="cite-bracket">
    <w:name w:val="cite-bracket"/>
    <w:basedOn w:val="DefaultParagraphFont"/>
    <w:rsid w:val="00657870"/>
  </w:style>
  <w:style w:type="character" w:styleId="FollowedHyperlink">
    <w:name w:val="FollowedHyperlink"/>
    <w:basedOn w:val="DefaultParagraphFont"/>
    <w:uiPriority w:val="99"/>
    <w:semiHidden/>
    <w:unhideWhenUsed/>
    <w:rsid w:val="00E77F71"/>
    <w:rPr>
      <w:color w:val="96607D" w:themeColor="followedHyperlink"/>
      <w:u w:val="single"/>
    </w:rPr>
  </w:style>
  <w:style w:type="character" w:customStyle="1" w:styleId="oxzekf">
    <w:name w:val="oxzekf"/>
    <w:basedOn w:val="DefaultParagraphFont"/>
    <w:rsid w:val="00E77F71"/>
  </w:style>
  <w:style w:type="character" w:customStyle="1" w:styleId="m5tqyf">
    <w:name w:val="m5tqyf"/>
    <w:basedOn w:val="DefaultParagraphFont"/>
    <w:rsid w:val="00E77F71"/>
  </w:style>
  <w:style w:type="character" w:customStyle="1" w:styleId="uv3um">
    <w:name w:val="uv3um"/>
    <w:basedOn w:val="DefaultParagraphFont"/>
    <w:rsid w:val="00E77F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744271">
      <w:bodyDiv w:val="1"/>
      <w:marLeft w:val="0"/>
      <w:marRight w:val="0"/>
      <w:marTop w:val="0"/>
      <w:marBottom w:val="0"/>
      <w:divBdr>
        <w:top w:val="none" w:sz="0" w:space="0" w:color="auto"/>
        <w:left w:val="none" w:sz="0" w:space="0" w:color="auto"/>
        <w:bottom w:val="none" w:sz="0" w:space="0" w:color="auto"/>
        <w:right w:val="none" w:sz="0" w:space="0" w:color="auto"/>
      </w:divBdr>
      <w:divsChild>
        <w:div w:id="301736460">
          <w:marLeft w:val="0"/>
          <w:marRight w:val="0"/>
          <w:marTop w:val="0"/>
          <w:marBottom w:val="0"/>
          <w:divBdr>
            <w:top w:val="none" w:sz="0" w:space="0" w:color="auto"/>
            <w:left w:val="none" w:sz="0" w:space="0" w:color="auto"/>
            <w:bottom w:val="none" w:sz="0" w:space="0" w:color="auto"/>
            <w:right w:val="none" w:sz="0" w:space="0" w:color="auto"/>
          </w:divBdr>
          <w:divsChild>
            <w:div w:id="1559895016">
              <w:marLeft w:val="0"/>
              <w:marRight w:val="0"/>
              <w:marTop w:val="0"/>
              <w:marBottom w:val="0"/>
              <w:divBdr>
                <w:top w:val="none" w:sz="0" w:space="0" w:color="auto"/>
                <w:left w:val="none" w:sz="0" w:space="0" w:color="auto"/>
                <w:bottom w:val="none" w:sz="0" w:space="0" w:color="auto"/>
                <w:right w:val="none" w:sz="0" w:space="0" w:color="auto"/>
              </w:divBdr>
              <w:divsChild>
                <w:div w:id="2101439101">
                  <w:marLeft w:val="0"/>
                  <w:marRight w:val="0"/>
                  <w:marTop w:val="0"/>
                  <w:marBottom w:val="0"/>
                  <w:divBdr>
                    <w:top w:val="none" w:sz="0" w:space="0" w:color="auto"/>
                    <w:left w:val="none" w:sz="0" w:space="0" w:color="auto"/>
                    <w:bottom w:val="none" w:sz="0" w:space="0" w:color="auto"/>
                    <w:right w:val="none" w:sz="0" w:space="0" w:color="auto"/>
                  </w:divBdr>
                  <w:divsChild>
                    <w:div w:id="1662079722">
                      <w:marLeft w:val="0"/>
                      <w:marRight w:val="0"/>
                      <w:marTop w:val="0"/>
                      <w:marBottom w:val="0"/>
                      <w:divBdr>
                        <w:top w:val="none" w:sz="0" w:space="0" w:color="auto"/>
                        <w:left w:val="none" w:sz="0" w:space="0" w:color="auto"/>
                        <w:bottom w:val="none" w:sz="0" w:space="0" w:color="auto"/>
                        <w:right w:val="none" w:sz="0" w:space="0" w:color="auto"/>
                      </w:divBdr>
                      <w:divsChild>
                        <w:div w:id="1296637986">
                          <w:marLeft w:val="0"/>
                          <w:marRight w:val="0"/>
                          <w:marTop w:val="480"/>
                          <w:marBottom w:val="0"/>
                          <w:divBdr>
                            <w:top w:val="none" w:sz="0" w:space="0" w:color="auto"/>
                            <w:left w:val="none" w:sz="0" w:space="0" w:color="auto"/>
                            <w:bottom w:val="none" w:sz="0" w:space="0" w:color="auto"/>
                            <w:right w:val="none" w:sz="0" w:space="0" w:color="auto"/>
                          </w:divBdr>
                          <w:divsChild>
                            <w:div w:id="985822098">
                              <w:marLeft w:val="0"/>
                              <w:marRight w:val="0"/>
                              <w:marTop w:val="0"/>
                              <w:marBottom w:val="0"/>
                              <w:divBdr>
                                <w:top w:val="none" w:sz="0" w:space="0" w:color="auto"/>
                                <w:left w:val="none" w:sz="0" w:space="0" w:color="auto"/>
                                <w:bottom w:val="none" w:sz="0" w:space="0" w:color="auto"/>
                                <w:right w:val="none" w:sz="0" w:space="0" w:color="auto"/>
                              </w:divBdr>
                              <w:divsChild>
                                <w:div w:id="1591424195">
                                  <w:marLeft w:val="0"/>
                                  <w:marRight w:val="0"/>
                                  <w:marTop w:val="0"/>
                                  <w:marBottom w:val="0"/>
                                  <w:divBdr>
                                    <w:top w:val="none" w:sz="0" w:space="0" w:color="auto"/>
                                    <w:left w:val="none" w:sz="0" w:space="0" w:color="auto"/>
                                    <w:bottom w:val="none" w:sz="0" w:space="0" w:color="auto"/>
                                    <w:right w:val="none" w:sz="0" w:space="0" w:color="auto"/>
                                  </w:divBdr>
                                  <w:divsChild>
                                    <w:div w:id="1638753119">
                                      <w:marLeft w:val="0"/>
                                      <w:marRight w:val="0"/>
                                      <w:marTop w:val="0"/>
                                      <w:marBottom w:val="0"/>
                                      <w:divBdr>
                                        <w:top w:val="none" w:sz="0" w:space="0" w:color="auto"/>
                                        <w:left w:val="none" w:sz="0" w:space="0" w:color="auto"/>
                                        <w:bottom w:val="none" w:sz="0" w:space="0" w:color="auto"/>
                                        <w:right w:val="none" w:sz="0" w:space="0" w:color="auto"/>
                                      </w:divBdr>
                                      <w:divsChild>
                                        <w:div w:id="72312826">
                                          <w:marLeft w:val="0"/>
                                          <w:marRight w:val="0"/>
                                          <w:marTop w:val="150"/>
                                          <w:marBottom w:val="150"/>
                                          <w:divBdr>
                                            <w:top w:val="none" w:sz="0" w:space="0" w:color="auto"/>
                                            <w:left w:val="none" w:sz="0" w:space="0" w:color="auto"/>
                                            <w:bottom w:val="none" w:sz="0" w:space="0" w:color="auto"/>
                                            <w:right w:val="none" w:sz="0" w:space="0" w:color="auto"/>
                                          </w:divBdr>
                                          <w:divsChild>
                                            <w:div w:id="2114476355">
                                              <w:marLeft w:val="0"/>
                                              <w:marRight w:val="0"/>
                                              <w:marTop w:val="0"/>
                                              <w:marBottom w:val="0"/>
                                              <w:divBdr>
                                                <w:top w:val="none" w:sz="0" w:space="0" w:color="auto"/>
                                                <w:left w:val="none" w:sz="0" w:space="0" w:color="auto"/>
                                                <w:bottom w:val="none" w:sz="0" w:space="0" w:color="auto"/>
                                                <w:right w:val="none" w:sz="0" w:space="0" w:color="auto"/>
                                              </w:divBdr>
                                              <w:divsChild>
                                                <w:div w:id="1573201475">
                                                  <w:marLeft w:val="0"/>
                                                  <w:marRight w:val="0"/>
                                                  <w:marTop w:val="0"/>
                                                  <w:marBottom w:val="0"/>
                                                  <w:divBdr>
                                                    <w:top w:val="none" w:sz="0" w:space="0" w:color="auto"/>
                                                    <w:left w:val="none" w:sz="0" w:space="0" w:color="auto"/>
                                                    <w:bottom w:val="none" w:sz="0" w:space="0" w:color="auto"/>
                                                    <w:right w:val="none" w:sz="0" w:space="0" w:color="auto"/>
                                                  </w:divBdr>
                                                  <w:divsChild>
                                                    <w:div w:id="1280382173">
                                                      <w:marLeft w:val="0"/>
                                                      <w:marRight w:val="0"/>
                                                      <w:marTop w:val="0"/>
                                                      <w:marBottom w:val="0"/>
                                                      <w:divBdr>
                                                        <w:top w:val="none" w:sz="0" w:space="0" w:color="auto"/>
                                                        <w:left w:val="none" w:sz="0" w:space="0" w:color="auto"/>
                                                        <w:bottom w:val="none" w:sz="0" w:space="0" w:color="auto"/>
                                                        <w:right w:val="none" w:sz="0" w:space="0" w:color="auto"/>
                                                      </w:divBdr>
                                                      <w:divsChild>
                                                        <w:div w:id="224687111">
                                                          <w:marLeft w:val="0"/>
                                                          <w:marRight w:val="0"/>
                                                          <w:marTop w:val="0"/>
                                                          <w:marBottom w:val="0"/>
                                                          <w:divBdr>
                                                            <w:top w:val="none" w:sz="0" w:space="0" w:color="auto"/>
                                                            <w:left w:val="none" w:sz="0" w:space="0" w:color="auto"/>
                                                            <w:bottom w:val="none" w:sz="0" w:space="0" w:color="auto"/>
                                                            <w:right w:val="none" w:sz="0" w:space="0" w:color="auto"/>
                                                          </w:divBdr>
                                                          <w:divsChild>
                                                            <w:div w:id="24564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9412778">
                                          <w:marLeft w:val="0"/>
                                          <w:marRight w:val="0"/>
                                          <w:marTop w:val="150"/>
                                          <w:marBottom w:val="150"/>
                                          <w:divBdr>
                                            <w:top w:val="none" w:sz="0" w:space="0" w:color="auto"/>
                                            <w:left w:val="none" w:sz="0" w:space="0" w:color="auto"/>
                                            <w:bottom w:val="none" w:sz="0" w:space="0" w:color="auto"/>
                                            <w:right w:val="none" w:sz="0" w:space="0" w:color="auto"/>
                                          </w:divBdr>
                                          <w:divsChild>
                                            <w:div w:id="672731050">
                                              <w:marLeft w:val="0"/>
                                              <w:marRight w:val="0"/>
                                              <w:marTop w:val="0"/>
                                              <w:marBottom w:val="0"/>
                                              <w:divBdr>
                                                <w:top w:val="none" w:sz="0" w:space="0" w:color="auto"/>
                                                <w:left w:val="none" w:sz="0" w:space="0" w:color="auto"/>
                                                <w:bottom w:val="none" w:sz="0" w:space="0" w:color="auto"/>
                                                <w:right w:val="none" w:sz="0" w:space="0" w:color="auto"/>
                                              </w:divBdr>
                                              <w:divsChild>
                                                <w:div w:id="885142216">
                                                  <w:marLeft w:val="0"/>
                                                  <w:marRight w:val="0"/>
                                                  <w:marTop w:val="0"/>
                                                  <w:marBottom w:val="0"/>
                                                  <w:divBdr>
                                                    <w:top w:val="none" w:sz="0" w:space="0" w:color="auto"/>
                                                    <w:left w:val="none" w:sz="0" w:space="0" w:color="auto"/>
                                                    <w:bottom w:val="none" w:sz="0" w:space="0" w:color="auto"/>
                                                    <w:right w:val="none" w:sz="0" w:space="0" w:color="auto"/>
                                                  </w:divBdr>
                                                  <w:divsChild>
                                                    <w:div w:id="83065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937181">
                                          <w:marLeft w:val="0"/>
                                          <w:marRight w:val="0"/>
                                          <w:marTop w:val="150"/>
                                          <w:marBottom w:val="150"/>
                                          <w:divBdr>
                                            <w:top w:val="none" w:sz="0" w:space="0" w:color="auto"/>
                                            <w:left w:val="none" w:sz="0" w:space="0" w:color="auto"/>
                                            <w:bottom w:val="none" w:sz="0" w:space="0" w:color="auto"/>
                                            <w:right w:val="none" w:sz="0" w:space="0" w:color="auto"/>
                                          </w:divBdr>
                                          <w:divsChild>
                                            <w:div w:id="1351952962">
                                              <w:marLeft w:val="0"/>
                                              <w:marRight w:val="0"/>
                                              <w:marTop w:val="0"/>
                                              <w:marBottom w:val="0"/>
                                              <w:divBdr>
                                                <w:top w:val="none" w:sz="0" w:space="0" w:color="auto"/>
                                                <w:left w:val="none" w:sz="0" w:space="0" w:color="auto"/>
                                                <w:bottom w:val="none" w:sz="0" w:space="0" w:color="auto"/>
                                                <w:right w:val="none" w:sz="0" w:space="0" w:color="auto"/>
                                              </w:divBdr>
                                              <w:divsChild>
                                                <w:div w:id="941840075">
                                                  <w:marLeft w:val="0"/>
                                                  <w:marRight w:val="0"/>
                                                  <w:marTop w:val="0"/>
                                                  <w:marBottom w:val="0"/>
                                                  <w:divBdr>
                                                    <w:top w:val="none" w:sz="0" w:space="0" w:color="auto"/>
                                                    <w:left w:val="none" w:sz="0" w:space="0" w:color="auto"/>
                                                    <w:bottom w:val="none" w:sz="0" w:space="0" w:color="auto"/>
                                                    <w:right w:val="none" w:sz="0" w:space="0" w:color="auto"/>
                                                  </w:divBdr>
                                                  <w:divsChild>
                                                    <w:div w:id="1598833607">
                                                      <w:marLeft w:val="0"/>
                                                      <w:marRight w:val="0"/>
                                                      <w:marTop w:val="0"/>
                                                      <w:marBottom w:val="0"/>
                                                      <w:divBdr>
                                                        <w:top w:val="none" w:sz="0" w:space="0" w:color="auto"/>
                                                        <w:left w:val="none" w:sz="0" w:space="0" w:color="auto"/>
                                                        <w:bottom w:val="none" w:sz="0" w:space="0" w:color="auto"/>
                                                        <w:right w:val="none" w:sz="0" w:space="0" w:color="auto"/>
                                                      </w:divBdr>
                                                      <w:divsChild>
                                                        <w:div w:id="1609770276">
                                                          <w:marLeft w:val="0"/>
                                                          <w:marRight w:val="0"/>
                                                          <w:marTop w:val="0"/>
                                                          <w:marBottom w:val="0"/>
                                                          <w:divBdr>
                                                            <w:top w:val="none" w:sz="0" w:space="0" w:color="auto"/>
                                                            <w:left w:val="none" w:sz="0" w:space="0" w:color="auto"/>
                                                            <w:bottom w:val="none" w:sz="0" w:space="0" w:color="auto"/>
                                                            <w:right w:val="none" w:sz="0" w:space="0" w:color="auto"/>
                                                          </w:divBdr>
                                                          <w:divsChild>
                                                            <w:div w:id="174957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6973237">
                                          <w:marLeft w:val="0"/>
                                          <w:marRight w:val="0"/>
                                          <w:marTop w:val="150"/>
                                          <w:marBottom w:val="150"/>
                                          <w:divBdr>
                                            <w:top w:val="none" w:sz="0" w:space="0" w:color="auto"/>
                                            <w:left w:val="none" w:sz="0" w:space="0" w:color="auto"/>
                                            <w:bottom w:val="none" w:sz="0" w:space="0" w:color="auto"/>
                                            <w:right w:val="none" w:sz="0" w:space="0" w:color="auto"/>
                                          </w:divBdr>
                                          <w:divsChild>
                                            <w:div w:id="323241674">
                                              <w:marLeft w:val="0"/>
                                              <w:marRight w:val="0"/>
                                              <w:marTop w:val="0"/>
                                              <w:marBottom w:val="0"/>
                                              <w:divBdr>
                                                <w:top w:val="none" w:sz="0" w:space="0" w:color="auto"/>
                                                <w:left w:val="none" w:sz="0" w:space="0" w:color="auto"/>
                                                <w:bottom w:val="none" w:sz="0" w:space="0" w:color="auto"/>
                                                <w:right w:val="none" w:sz="0" w:space="0" w:color="auto"/>
                                              </w:divBdr>
                                              <w:divsChild>
                                                <w:div w:id="1933126239">
                                                  <w:marLeft w:val="0"/>
                                                  <w:marRight w:val="0"/>
                                                  <w:marTop w:val="0"/>
                                                  <w:marBottom w:val="0"/>
                                                  <w:divBdr>
                                                    <w:top w:val="none" w:sz="0" w:space="0" w:color="auto"/>
                                                    <w:left w:val="none" w:sz="0" w:space="0" w:color="auto"/>
                                                    <w:bottom w:val="none" w:sz="0" w:space="0" w:color="auto"/>
                                                    <w:right w:val="none" w:sz="0" w:space="0" w:color="auto"/>
                                                  </w:divBdr>
                                                  <w:divsChild>
                                                    <w:div w:id="86686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908071">
                                          <w:marLeft w:val="0"/>
                                          <w:marRight w:val="0"/>
                                          <w:marTop w:val="150"/>
                                          <w:marBottom w:val="150"/>
                                          <w:divBdr>
                                            <w:top w:val="none" w:sz="0" w:space="0" w:color="auto"/>
                                            <w:left w:val="none" w:sz="0" w:space="0" w:color="auto"/>
                                            <w:bottom w:val="none" w:sz="0" w:space="0" w:color="auto"/>
                                            <w:right w:val="none" w:sz="0" w:space="0" w:color="auto"/>
                                          </w:divBdr>
                                          <w:divsChild>
                                            <w:div w:id="1080061548">
                                              <w:marLeft w:val="0"/>
                                              <w:marRight w:val="0"/>
                                              <w:marTop w:val="0"/>
                                              <w:marBottom w:val="0"/>
                                              <w:divBdr>
                                                <w:top w:val="none" w:sz="0" w:space="0" w:color="auto"/>
                                                <w:left w:val="none" w:sz="0" w:space="0" w:color="auto"/>
                                                <w:bottom w:val="none" w:sz="0" w:space="0" w:color="auto"/>
                                                <w:right w:val="none" w:sz="0" w:space="0" w:color="auto"/>
                                              </w:divBdr>
                                              <w:divsChild>
                                                <w:div w:id="760221912">
                                                  <w:marLeft w:val="0"/>
                                                  <w:marRight w:val="0"/>
                                                  <w:marTop w:val="0"/>
                                                  <w:marBottom w:val="0"/>
                                                  <w:divBdr>
                                                    <w:top w:val="none" w:sz="0" w:space="0" w:color="auto"/>
                                                    <w:left w:val="none" w:sz="0" w:space="0" w:color="auto"/>
                                                    <w:bottom w:val="none" w:sz="0" w:space="0" w:color="auto"/>
                                                    <w:right w:val="none" w:sz="0" w:space="0" w:color="auto"/>
                                                  </w:divBdr>
                                                  <w:divsChild>
                                                    <w:div w:id="926621632">
                                                      <w:marLeft w:val="0"/>
                                                      <w:marRight w:val="0"/>
                                                      <w:marTop w:val="0"/>
                                                      <w:marBottom w:val="0"/>
                                                      <w:divBdr>
                                                        <w:top w:val="none" w:sz="0" w:space="0" w:color="auto"/>
                                                        <w:left w:val="none" w:sz="0" w:space="0" w:color="auto"/>
                                                        <w:bottom w:val="none" w:sz="0" w:space="0" w:color="auto"/>
                                                        <w:right w:val="none" w:sz="0" w:space="0" w:color="auto"/>
                                                      </w:divBdr>
                                                      <w:divsChild>
                                                        <w:div w:id="637107994">
                                                          <w:marLeft w:val="0"/>
                                                          <w:marRight w:val="0"/>
                                                          <w:marTop w:val="0"/>
                                                          <w:marBottom w:val="0"/>
                                                          <w:divBdr>
                                                            <w:top w:val="none" w:sz="0" w:space="0" w:color="auto"/>
                                                            <w:left w:val="none" w:sz="0" w:space="0" w:color="auto"/>
                                                            <w:bottom w:val="none" w:sz="0" w:space="0" w:color="auto"/>
                                                            <w:right w:val="none" w:sz="0" w:space="0" w:color="auto"/>
                                                          </w:divBdr>
                                                          <w:divsChild>
                                                            <w:div w:id="105273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9602030">
                                          <w:marLeft w:val="0"/>
                                          <w:marRight w:val="0"/>
                                          <w:marTop w:val="150"/>
                                          <w:marBottom w:val="150"/>
                                          <w:divBdr>
                                            <w:top w:val="none" w:sz="0" w:space="0" w:color="auto"/>
                                            <w:left w:val="none" w:sz="0" w:space="0" w:color="auto"/>
                                            <w:bottom w:val="none" w:sz="0" w:space="0" w:color="auto"/>
                                            <w:right w:val="none" w:sz="0" w:space="0" w:color="auto"/>
                                          </w:divBdr>
                                          <w:divsChild>
                                            <w:div w:id="1626737176">
                                              <w:marLeft w:val="0"/>
                                              <w:marRight w:val="0"/>
                                              <w:marTop w:val="0"/>
                                              <w:marBottom w:val="0"/>
                                              <w:divBdr>
                                                <w:top w:val="none" w:sz="0" w:space="0" w:color="auto"/>
                                                <w:left w:val="none" w:sz="0" w:space="0" w:color="auto"/>
                                                <w:bottom w:val="none" w:sz="0" w:space="0" w:color="auto"/>
                                                <w:right w:val="none" w:sz="0" w:space="0" w:color="auto"/>
                                              </w:divBdr>
                                              <w:divsChild>
                                                <w:div w:id="342898664">
                                                  <w:marLeft w:val="0"/>
                                                  <w:marRight w:val="0"/>
                                                  <w:marTop w:val="0"/>
                                                  <w:marBottom w:val="0"/>
                                                  <w:divBdr>
                                                    <w:top w:val="none" w:sz="0" w:space="0" w:color="auto"/>
                                                    <w:left w:val="none" w:sz="0" w:space="0" w:color="auto"/>
                                                    <w:bottom w:val="none" w:sz="0" w:space="0" w:color="auto"/>
                                                    <w:right w:val="none" w:sz="0" w:space="0" w:color="auto"/>
                                                  </w:divBdr>
                                                  <w:divsChild>
                                                    <w:div w:id="2107263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939640">
                                          <w:marLeft w:val="0"/>
                                          <w:marRight w:val="0"/>
                                          <w:marTop w:val="150"/>
                                          <w:marBottom w:val="150"/>
                                          <w:divBdr>
                                            <w:top w:val="none" w:sz="0" w:space="0" w:color="auto"/>
                                            <w:left w:val="none" w:sz="0" w:space="0" w:color="auto"/>
                                            <w:bottom w:val="none" w:sz="0" w:space="0" w:color="auto"/>
                                            <w:right w:val="none" w:sz="0" w:space="0" w:color="auto"/>
                                          </w:divBdr>
                                          <w:divsChild>
                                            <w:div w:id="816919904">
                                              <w:marLeft w:val="0"/>
                                              <w:marRight w:val="0"/>
                                              <w:marTop w:val="0"/>
                                              <w:marBottom w:val="0"/>
                                              <w:divBdr>
                                                <w:top w:val="none" w:sz="0" w:space="0" w:color="auto"/>
                                                <w:left w:val="none" w:sz="0" w:space="0" w:color="auto"/>
                                                <w:bottom w:val="none" w:sz="0" w:space="0" w:color="auto"/>
                                                <w:right w:val="none" w:sz="0" w:space="0" w:color="auto"/>
                                              </w:divBdr>
                                              <w:divsChild>
                                                <w:div w:id="94441024">
                                                  <w:marLeft w:val="0"/>
                                                  <w:marRight w:val="0"/>
                                                  <w:marTop w:val="0"/>
                                                  <w:marBottom w:val="0"/>
                                                  <w:divBdr>
                                                    <w:top w:val="none" w:sz="0" w:space="0" w:color="auto"/>
                                                    <w:left w:val="none" w:sz="0" w:space="0" w:color="auto"/>
                                                    <w:bottom w:val="none" w:sz="0" w:space="0" w:color="auto"/>
                                                    <w:right w:val="none" w:sz="0" w:space="0" w:color="auto"/>
                                                  </w:divBdr>
                                                  <w:divsChild>
                                                    <w:div w:id="56900192">
                                                      <w:marLeft w:val="0"/>
                                                      <w:marRight w:val="0"/>
                                                      <w:marTop w:val="0"/>
                                                      <w:marBottom w:val="0"/>
                                                      <w:divBdr>
                                                        <w:top w:val="none" w:sz="0" w:space="0" w:color="auto"/>
                                                        <w:left w:val="none" w:sz="0" w:space="0" w:color="auto"/>
                                                        <w:bottom w:val="none" w:sz="0" w:space="0" w:color="auto"/>
                                                        <w:right w:val="none" w:sz="0" w:space="0" w:color="auto"/>
                                                      </w:divBdr>
                                                      <w:divsChild>
                                                        <w:div w:id="1443840084">
                                                          <w:marLeft w:val="0"/>
                                                          <w:marRight w:val="0"/>
                                                          <w:marTop w:val="0"/>
                                                          <w:marBottom w:val="0"/>
                                                          <w:divBdr>
                                                            <w:top w:val="none" w:sz="0" w:space="0" w:color="auto"/>
                                                            <w:left w:val="none" w:sz="0" w:space="0" w:color="auto"/>
                                                            <w:bottom w:val="none" w:sz="0" w:space="0" w:color="auto"/>
                                                            <w:right w:val="none" w:sz="0" w:space="0" w:color="auto"/>
                                                          </w:divBdr>
                                                          <w:divsChild>
                                                            <w:div w:id="51226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5728393">
                          <w:marLeft w:val="0"/>
                          <w:marRight w:val="0"/>
                          <w:marTop w:val="0"/>
                          <w:marBottom w:val="0"/>
                          <w:divBdr>
                            <w:top w:val="none" w:sz="0" w:space="0" w:color="auto"/>
                            <w:left w:val="none" w:sz="0" w:space="0" w:color="auto"/>
                            <w:bottom w:val="none" w:sz="0" w:space="0" w:color="auto"/>
                            <w:right w:val="none" w:sz="0" w:space="0" w:color="auto"/>
                          </w:divBdr>
                        </w:div>
                        <w:div w:id="1214076389">
                          <w:marLeft w:val="0"/>
                          <w:marRight w:val="0"/>
                          <w:marTop w:val="0"/>
                          <w:marBottom w:val="0"/>
                          <w:divBdr>
                            <w:top w:val="none" w:sz="0" w:space="0" w:color="auto"/>
                            <w:left w:val="none" w:sz="0" w:space="0" w:color="auto"/>
                            <w:bottom w:val="none" w:sz="0" w:space="0" w:color="auto"/>
                            <w:right w:val="none" w:sz="0" w:space="0" w:color="auto"/>
                          </w:divBdr>
                        </w:div>
                        <w:div w:id="833111668">
                          <w:marLeft w:val="0"/>
                          <w:marRight w:val="0"/>
                          <w:marTop w:val="450"/>
                          <w:marBottom w:val="0"/>
                          <w:divBdr>
                            <w:top w:val="none" w:sz="0" w:space="0" w:color="auto"/>
                            <w:left w:val="none" w:sz="0" w:space="0" w:color="auto"/>
                            <w:bottom w:val="none" w:sz="0" w:space="0" w:color="auto"/>
                            <w:right w:val="none" w:sz="0" w:space="0" w:color="auto"/>
                          </w:divBdr>
                          <w:divsChild>
                            <w:div w:id="982933055">
                              <w:marLeft w:val="0"/>
                              <w:marRight w:val="0"/>
                              <w:marTop w:val="0"/>
                              <w:marBottom w:val="0"/>
                              <w:divBdr>
                                <w:top w:val="none" w:sz="0" w:space="0" w:color="auto"/>
                                <w:left w:val="none" w:sz="0" w:space="0" w:color="auto"/>
                                <w:bottom w:val="none" w:sz="0" w:space="0" w:color="auto"/>
                                <w:right w:val="none" w:sz="0" w:space="0" w:color="auto"/>
                              </w:divBdr>
                              <w:divsChild>
                                <w:div w:id="967517301">
                                  <w:marLeft w:val="0"/>
                                  <w:marRight w:val="0"/>
                                  <w:marTop w:val="0"/>
                                  <w:marBottom w:val="0"/>
                                  <w:divBdr>
                                    <w:top w:val="single" w:sz="6" w:space="11" w:color="CCCCCC"/>
                                    <w:left w:val="single" w:sz="6" w:space="11" w:color="CCCCCC"/>
                                    <w:bottom w:val="single" w:sz="6" w:space="11" w:color="CCCCCC"/>
                                    <w:right w:val="single" w:sz="6" w:space="11" w:color="CCCCCC"/>
                                  </w:divBdr>
                                  <w:divsChild>
                                    <w:div w:id="1210804124">
                                      <w:marLeft w:val="-225"/>
                                      <w:marRight w:val="-225"/>
                                      <w:marTop w:val="0"/>
                                      <w:marBottom w:val="225"/>
                                      <w:divBdr>
                                        <w:top w:val="none" w:sz="0" w:space="0" w:color="auto"/>
                                        <w:left w:val="none" w:sz="0" w:space="0" w:color="auto"/>
                                        <w:bottom w:val="none" w:sz="0" w:space="0" w:color="auto"/>
                                        <w:right w:val="none" w:sz="0" w:space="0" w:color="auto"/>
                                      </w:divBdr>
                                    </w:div>
                                    <w:div w:id="1812794787">
                                      <w:marLeft w:val="0"/>
                                      <w:marRight w:val="0"/>
                                      <w:marTop w:val="0"/>
                                      <w:marBottom w:val="0"/>
                                      <w:divBdr>
                                        <w:top w:val="none" w:sz="0" w:space="0" w:color="auto"/>
                                        <w:left w:val="none" w:sz="0" w:space="0" w:color="auto"/>
                                        <w:bottom w:val="none" w:sz="0" w:space="0" w:color="auto"/>
                                        <w:right w:val="none" w:sz="0" w:space="0" w:color="auto"/>
                                      </w:divBdr>
                                    </w:div>
                                  </w:divsChild>
                                </w:div>
                                <w:div w:id="444203769">
                                  <w:marLeft w:val="0"/>
                                  <w:marRight w:val="0"/>
                                  <w:marTop w:val="0"/>
                                  <w:marBottom w:val="0"/>
                                  <w:divBdr>
                                    <w:top w:val="single" w:sz="6" w:space="11" w:color="CCCCCC"/>
                                    <w:left w:val="single" w:sz="6" w:space="11" w:color="CCCCCC"/>
                                    <w:bottom w:val="single" w:sz="6" w:space="11" w:color="CCCCCC"/>
                                    <w:right w:val="single" w:sz="6" w:space="11" w:color="CCCCCC"/>
                                  </w:divBdr>
                                  <w:divsChild>
                                    <w:div w:id="656227460">
                                      <w:marLeft w:val="-225"/>
                                      <w:marRight w:val="-225"/>
                                      <w:marTop w:val="0"/>
                                      <w:marBottom w:val="225"/>
                                      <w:divBdr>
                                        <w:top w:val="none" w:sz="0" w:space="0" w:color="auto"/>
                                        <w:left w:val="none" w:sz="0" w:space="0" w:color="auto"/>
                                        <w:bottom w:val="none" w:sz="0" w:space="0" w:color="auto"/>
                                        <w:right w:val="none" w:sz="0" w:space="0" w:color="auto"/>
                                      </w:divBdr>
                                    </w:div>
                                    <w:div w:id="776097715">
                                      <w:marLeft w:val="0"/>
                                      <w:marRight w:val="0"/>
                                      <w:marTop w:val="0"/>
                                      <w:marBottom w:val="0"/>
                                      <w:divBdr>
                                        <w:top w:val="none" w:sz="0" w:space="0" w:color="auto"/>
                                        <w:left w:val="none" w:sz="0" w:space="0" w:color="auto"/>
                                        <w:bottom w:val="none" w:sz="0" w:space="0" w:color="auto"/>
                                        <w:right w:val="none" w:sz="0" w:space="0" w:color="auto"/>
                                      </w:divBdr>
                                    </w:div>
                                  </w:divsChild>
                                </w:div>
                                <w:div w:id="965967045">
                                  <w:marLeft w:val="0"/>
                                  <w:marRight w:val="0"/>
                                  <w:marTop w:val="0"/>
                                  <w:marBottom w:val="0"/>
                                  <w:divBdr>
                                    <w:top w:val="single" w:sz="6" w:space="11" w:color="CCCCCC"/>
                                    <w:left w:val="single" w:sz="6" w:space="11" w:color="CCCCCC"/>
                                    <w:bottom w:val="single" w:sz="6" w:space="11" w:color="CCCCCC"/>
                                    <w:right w:val="single" w:sz="6" w:space="11" w:color="CCCCCC"/>
                                  </w:divBdr>
                                  <w:divsChild>
                                    <w:div w:id="624965048">
                                      <w:marLeft w:val="-225"/>
                                      <w:marRight w:val="-225"/>
                                      <w:marTop w:val="0"/>
                                      <w:marBottom w:val="225"/>
                                      <w:divBdr>
                                        <w:top w:val="none" w:sz="0" w:space="0" w:color="auto"/>
                                        <w:left w:val="none" w:sz="0" w:space="0" w:color="auto"/>
                                        <w:bottom w:val="none" w:sz="0" w:space="0" w:color="auto"/>
                                        <w:right w:val="none" w:sz="0" w:space="0" w:color="auto"/>
                                      </w:divBdr>
                                    </w:div>
                                    <w:div w:id="1828208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980988">
          <w:marLeft w:val="0"/>
          <w:marRight w:val="0"/>
          <w:marTop w:val="0"/>
          <w:marBottom w:val="0"/>
          <w:divBdr>
            <w:top w:val="none" w:sz="0" w:space="0" w:color="auto"/>
            <w:left w:val="none" w:sz="0" w:space="0" w:color="auto"/>
            <w:bottom w:val="none" w:sz="0" w:space="0" w:color="auto"/>
            <w:right w:val="none" w:sz="0" w:space="0" w:color="auto"/>
          </w:divBdr>
          <w:divsChild>
            <w:div w:id="354771209">
              <w:marLeft w:val="0"/>
              <w:marRight w:val="0"/>
              <w:marTop w:val="0"/>
              <w:marBottom w:val="0"/>
              <w:divBdr>
                <w:top w:val="none" w:sz="0" w:space="0" w:color="auto"/>
                <w:left w:val="none" w:sz="0" w:space="0" w:color="auto"/>
                <w:bottom w:val="none" w:sz="0" w:space="0" w:color="auto"/>
                <w:right w:val="none" w:sz="0" w:space="0" w:color="auto"/>
              </w:divBdr>
              <w:divsChild>
                <w:div w:id="1222912090">
                  <w:marLeft w:val="0"/>
                  <w:marRight w:val="0"/>
                  <w:marTop w:val="0"/>
                  <w:marBottom w:val="0"/>
                  <w:divBdr>
                    <w:top w:val="none" w:sz="0" w:space="0" w:color="auto"/>
                    <w:left w:val="none" w:sz="0" w:space="0" w:color="auto"/>
                    <w:bottom w:val="none" w:sz="0" w:space="0" w:color="auto"/>
                    <w:right w:val="none" w:sz="0" w:space="0" w:color="auto"/>
                  </w:divBdr>
                  <w:divsChild>
                    <w:div w:id="1329675066">
                      <w:marLeft w:val="-600"/>
                      <w:marRight w:val="0"/>
                      <w:marTop w:val="0"/>
                      <w:marBottom w:val="0"/>
                      <w:divBdr>
                        <w:top w:val="none" w:sz="0" w:space="0" w:color="auto"/>
                        <w:left w:val="none" w:sz="0" w:space="0" w:color="auto"/>
                        <w:bottom w:val="none" w:sz="0" w:space="0" w:color="auto"/>
                        <w:right w:val="none" w:sz="0" w:space="0" w:color="auto"/>
                      </w:divBdr>
                      <w:divsChild>
                        <w:div w:id="1118718373">
                          <w:marLeft w:val="0"/>
                          <w:marRight w:val="0"/>
                          <w:marTop w:val="0"/>
                          <w:marBottom w:val="0"/>
                          <w:divBdr>
                            <w:top w:val="none" w:sz="0" w:space="0" w:color="auto"/>
                            <w:left w:val="none" w:sz="0" w:space="0" w:color="auto"/>
                            <w:bottom w:val="none" w:sz="0" w:space="0" w:color="auto"/>
                            <w:right w:val="none" w:sz="0" w:space="0" w:color="auto"/>
                          </w:divBdr>
                          <w:divsChild>
                            <w:div w:id="907111055">
                              <w:marLeft w:val="0"/>
                              <w:marRight w:val="0"/>
                              <w:marTop w:val="0"/>
                              <w:marBottom w:val="0"/>
                              <w:divBdr>
                                <w:top w:val="none" w:sz="0" w:space="0" w:color="auto"/>
                                <w:left w:val="none" w:sz="0" w:space="0" w:color="auto"/>
                                <w:bottom w:val="none" w:sz="0" w:space="0" w:color="auto"/>
                                <w:right w:val="none" w:sz="0" w:space="0" w:color="auto"/>
                              </w:divBdr>
                              <w:divsChild>
                                <w:div w:id="1194491492">
                                  <w:marLeft w:val="0"/>
                                  <w:marRight w:val="0"/>
                                  <w:marTop w:val="0"/>
                                  <w:marBottom w:val="0"/>
                                  <w:divBdr>
                                    <w:top w:val="none" w:sz="0" w:space="0" w:color="auto"/>
                                    <w:left w:val="none" w:sz="0" w:space="0" w:color="auto"/>
                                    <w:bottom w:val="none" w:sz="0" w:space="0" w:color="auto"/>
                                    <w:right w:val="none" w:sz="0" w:space="0" w:color="auto"/>
                                  </w:divBdr>
                                </w:div>
                                <w:div w:id="373316539">
                                  <w:marLeft w:val="0"/>
                                  <w:marRight w:val="0"/>
                                  <w:marTop w:val="0"/>
                                  <w:marBottom w:val="0"/>
                                  <w:divBdr>
                                    <w:top w:val="none" w:sz="0" w:space="0" w:color="auto"/>
                                    <w:left w:val="none" w:sz="0" w:space="0" w:color="auto"/>
                                    <w:bottom w:val="none" w:sz="0" w:space="0" w:color="auto"/>
                                    <w:right w:val="none" w:sz="0" w:space="0" w:color="auto"/>
                                  </w:divBdr>
                                </w:div>
                              </w:divsChild>
                            </w:div>
                            <w:div w:id="1601376239">
                              <w:marLeft w:val="0"/>
                              <w:marRight w:val="0"/>
                              <w:marTop w:val="0"/>
                              <w:marBottom w:val="0"/>
                              <w:divBdr>
                                <w:top w:val="none" w:sz="0" w:space="0" w:color="auto"/>
                                <w:left w:val="none" w:sz="0" w:space="0" w:color="auto"/>
                                <w:bottom w:val="none" w:sz="0" w:space="0" w:color="auto"/>
                                <w:right w:val="none" w:sz="0" w:space="0" w:color="auto"/>
                              </w:divBdr>
                              <w:divsChild>
                                <w:div w:id="1437021093">
                                  <w:marLeft w:val="0"/>
                                  <w:marRight w:val="0"/>
                                  <w:marTop w:val="0"/>
                                  <w:marBottom w:val="0"/>
                                  <w:divBdr>
                                    <w:top w:val="none" w:sz="0" w:space="0" w:color="auto"/>
                                    <w:left w:val="none" w:sz="0" w:space="0" w:color="auto"/>
                                    <w:bottom w:val="none" w:sz="0" w:space="0" w:color="auto"/>
                                    <w:right w:val="none" w:sz="0" w:space="0" w:color="auto"/>
                                  </w:divBdr>
                                  <w:divsChild>
                                    <w:div w:id="1196121280">
                                      <w:marLeft w:val="0"/>
                                      <w:marRight w:val="0"/>
                                      <w:marTop w:val="0"/>
                                      <w:marBottom w:val="0"/>
                                      <w:divBdr>
                                        <w:top w:val="none" w:sz="0" w:space="0" w:color="auto"/>
                                        <w:left w:val="none" w:sz="0" w:space="0" w:color="auto"/>
                                        <w:bottom w:val="none" w:sz="0" w:space="0" w:color="auto"/>
                                        <w:right w:val="none" w:sz="0" w:space="0" w:color="auto"/>
                                      </w:divBdr>
                                      <w:divsChild>
                                        <w:div w:id="1034577866">
                                          <w:marLeft w:val="0"/>
                                          <w:marRight w:val="0"/>
                                          <w:marTop w:val="0"/>
                                          <w:marBottom w:val="0"/>
                                          <w:divBdr>
                                            <w:top w:val="none" w:sz="0" w:space="0" w:color="auto"/>
                                            <w:left w:val="none" w:sz="0" w:space="0" w:color="auto"/>
                                            <w:bottom w:val="none" w:sz="0" w:space="0" w:color="auto"/>
                                            <w:right w:val="none" w:sz="0" w:space="0" w:color="auto"/>
                                          </w:divBdr>
                                        </w:div>
                                        <w:div w:id="220748745">
                                          <w:marLeft w:val="0"/>
                                          <w:marRight w:val="0"/>
                                          <w:marTop w:val="0"/>
                                          <w:marBottom w:val="0"/>
                                          <w:divBdr>
                                            <w:top w:val="none" w:sz="0" w:space="0" w:color="auto"/>
                                            <w:left w:val="none" w:sz="0" w:space="0" w:color="auto"/>
                                            <w:bottom w:val="none" w:sz="0" w:space="0" w:color="auto"/>
                                            <w:right w:val="none" w:sz="0" w:space="0" w:color="auto"/>
                                          </w:divBdr>
                                          <w:divsChild>
                                            <w:div w:id="580333995">
                                              <w:marLeft w:val="0"/>
                                              <w:marRight w:val="0"/>
                                              <w:marTop w:val="0"/>
                                              <w:marBottom w:val="0"/>
                                              <w:divBdr>
                                                <w:top w:val="none" w:sz="0" w:space="0" w:color="auto"/>
                                                <w:left w:val="none" w:sz="0" w:space="0" w:color="auto"/>
                                                <w:bottom w:val="none" w:sz="0" w:space="0" w:color="auto"/>
                                                <w:right w:val="none" w:sz="0" w:space="0" w:color="auto"/>
                                              </w:divBdr>
                                              <w:divsChild>
                                                <w:div w:id="98142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8160716">
                                  <w:marLeft w:val="0"/>
                                  <w:marRight w:val="0"/>
                                  <w:marTop w:val="0"/>
                                  <w:marBottom w:val="0"/>
                                  <w:divBdr>
                                    <w:top w:val="none" w:sz="0" w:space="0" w:color="auto"/>
                                    <w:left w:val="none" w:sz="0" w:space="0" w:color="auto"/>
                                    <w:bottom w:val="none" w:sz="0" w:space="0" w:color="auto"/>
                                    <w:right w:val="none" w:sz="0" w:space="0" w:color="auto"/>
                                  </w:divBdr>
                                  <w:divsChild>
                                    <w:div w:id="1540359089">
                                      <w:marLeft w:val="0"/>
                                      <w:marRight w:val="0"/>
                                      <w:marTop w:val="0"/>
                                      <w:marBottom w:val="0"/>
                                      <w:divBdr>
                                        <w:top w:val="none" w:sz="0" w:space="0" w:color="auto"/>
                                        <w:left w:val="none" w:sz="0" w:space="0" w:color="auto"/>
                                        <w:bottom w:val="none" w:sz="0" w:space="0" w:color="auto"/>
                                        <w:right w:val="none" w:sz="0" w:space="0" w:color="auto"/>
                                      </w:divBdr>
                                      <w:divsChild>
                                        <w:div w:id="149907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7687299">
              <w:marLeft w:val="0"/>
              <w:marRight w:val="0"/>
              <w:marTop w:val="0"/>
              <w:marBottom w:val="0"/>
              <w:divBdr>
                <w:top w:val="none" w:sz="0" w:space="0" w:color="auto"/>
                <w:left w:val="none" w:sz="0" w:space="0" w:color="auto"/>
                <w:bottom w:val="none" w:sz="0" w:space="0" w:color="auto"/>
                <w:right w:val="none" w:sz="0" w:space="0" w:color="auto"/>
              </w:divBdr>
              <w:divsChild>
                <w:div w:id="111051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392403">
          <w:marLeft w:val="0"/>
          <w:marRight w:val="0"/>
          <w:marTop w:val="0"/>
          <w:marBottom w:val="0"/>
          <w:divBdr>
            <w:top w:val="none" w:sz="0" w:space="0" w:color="auto"/>
            <w:left w:val="none" w:sz="0" w:space="0" w:color="auto"/>
            <w:bottom w:val="none" w:sz="0" w:space="0" w:color="auto"/>
            <w:right w:val="none" w:sz="0" w:space="0" w:color="auto"/>
          </w:divBdr>
          <w:divsChild>
            <w:div w:id="1648121718">
              <w:marLeft w:val="0"/>
              <w:marRight w:val="0"/>
              <w:marTop w:val="0"/>
              <w:marBottom w:val="0"/>
              <w:divBdr>
                <w:top w:val="none" w:sz="0" w:space="0" w:color="auto"/>
                <w:left w:val="none" w:sz="0" w:space="0" w:color="auto"/>
                <w:bottom w:val="none" w:sz="0" w:space="0" w:color="auto"/>
                <w:right w:val="none" w:sz="0" w:space="0" w:color="auto"/>
              </w:divBdr>
            </w:div>
          </w:divsChild>
        </w:div>
        <w:div w:id="766577125">
          <w:marLeft w:val="0"/>
          <w:marRight w:val="0"/>
          <w:marTop w:val="0"/>
          <w:marBottom w:val="0"/>
          <w:divBdr>
            <w:top w:val="none" w:sz="0" w:space="0" w:color="auto"/>
            <w:left w:val="none" w:sz="0" w:space="0" w:color="auto"/>
            <w:bottom w:val="none" w:sz="0" w:space="0" w:color="auto"/>
            <w:right w:val="none" w:sz="0" w:space="0" w:color="auto"/>
          </w:divBdr>
          <w:divsChild>
            <w:div w:id="1368263020">
              <w:marLeft w:val="0"/>
              <w:marRight w:val="0"/>
              <w:marTop w:val="0"/>
              <w:marBottom w:val="0"/>
              <w:divBdr>
                <w:top w:val="none" w:sz="0" w:space="0" w:color="auto"/>
                <w:left w:val="none" w:sz="0" w:space="0" w:color="auto"/>
                <w:bottom w:val="none" w:sz="0" w:space="0" w:color="auto"/>
                <w:right w:val="none" w:sz="0" w:space="0" w:color="auto"/>
              </w:divBdr>
              <w:divsChild>
                <w:div w:id="782458275">
                  <w:marLeft w:val="0"/>
                  <w:marRight w:val="0"/>
                  <w:marTop w:val="0"/>
                  <w:marBottom w:val="0"/>
                  <w:divBdr>
                    <w:top w:val="none" w:sz="0" w:space="0" w:color="auto"/>
                    <w:left w:val="none" w:sz="0" w:space="0" w:color="auto"/>
                    <w:bottom w:val="none" w:sz="0" w:space="0" w:color="auto"/>
                    <w:right w:val="none" w:sz="0" w:space="0" w:color="auto"/>
                  </w:divBdr>
                  <w:divsChild>
                    <w:div w:id="106518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24331">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476263887">
      <w:bodyDiv w:val="1"/>
      <w:marLeft w:val="0"/>
      <w:marRight w:val="0"/>
      <w:marTop w:val="0"/>
      <w:marBottom w:val="0"/>
      <w:divBdr>
        <w:top w:val="none" w:sz="0" w:space="0" w:color="auto"/>
        <w:left w:val="none" w:sz="0" w:space="0" w:color="auto"/>
        <w:bottom w:val="none" w:sz="0" w:space="0" w:color="auto"/>
        <w:right w:val="none" w:sz="0" w:space="0" w:color="auto"/>
      </w:divBdr>
      <w:divsChild>
        <w:div w:id="366224196">
          <w:marLeft w:val="0"/>
          <w:marRight w:val="0"/>
          <w:marTop w:val="0"/>
          <w:marBottom w:val="0"/>
          <w:divBdr>
            <w:top w:val="none" w:sz="0" w:space="0" w:color="auto"/>
            <w:left w:val="none" w:sz="0" w:space="0" w:color="auto"/>
            <w:bottom w:val="none" w:sz="0" w:space="0" w:color="auto"/>
            <w:right w:val="none" w:sz="0" w:space="0" w:color="auto"/>
          </w:divBdr>
          <w:divsChild>
            <w:div w:id="182746638">
              <w:marLeft w:val="0"/>
              <w:marRight w:val="0"/>
              <w:marTop w:val="0"/>
              <w:marBottom w:val="0"/>
              <w:divBdr>
                <w:top w:val="none" w:sz="0" w:space="0" w:color="auto"/>
                <w:left w:val="none" w:sz="0" w:space="0" w:color="auto"/>
                <w:bottom w:val="none" w:sz="0" w:space="0" w:color="auto"/>
                <w:right w:val="none" w:sz="0" w:space="0" w:color="auto"/>
              </w:divBdr>
              <w:divsChild>
                <w:div w:id="7825665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076001632">
          <w:marLeft w:val="0"/>
          <w:marRight w:val="0"/>
          <w:marTop w:val="0"/>
          <w:marBottom w:val="0"/>
          <w:divBdr>
            <w:top w:val="none" w:sz="0" w:space="0" w:color="auto"/>
            <w:left w:val="none" w:sz="0" w:space="0" w:color="auto"/>
            <w:bottom w:val="none" w:sz="0" w:space="0" w:color="auto"/>
            <w:right w:val="none" w:sz="0" w:space="0" w:color="auto"/>
          </w:divBdr>
          <w:divsChild>
            <w:div w:id="12242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795956">
      <w:bodyDiv w:val="1"/>
      <w:marLeft w:val="0"/>
      <w:marRight w:val="0"/>
      <w:marTop w:val="0"/>
      <w:marBottom w:val="0"/>
      <w:divBdr>
        <w:top w:val="none" w:sz="0" w:space="0" w:color="auto"/>
        <w:left w:val="none" w:sz="0" w:space="0" w:color="auto"/>
        <w:bottom w:val="none" w:sz="0" w:space="0" w:color="auto"/>
        <w:right w:val="none" w:sz="0" w:space="0" w:color="auto"/>
      </w:divBdr>
      <w:divsChild>
        <w:div w:id="1042039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39987568">
      <w:bodyDiv w:val="1"/>
      <w:marLeft w:val="0"/>
      <w:marRight w:val="0"/>
      <w:marTop w:val="0"/>
      <w:marBottom w:val="0"/>
      <w:divBdr>
        <w:top w:val="none" w:sz="0" w:space="0" w:color="auto"/>
        <w:left w:val="none" w:sz="0" w:space="0" w:color="auto"/>
        <w:bottom w:val="none" w:sz="0" w:space="0" w:color="auto"/>
        <w:right w:val="none" w:sz="0" w:space="0" w:color="auto"/>
      </w:divBdr>
    </w:div>
    <w:div w:id="1107578055">
      <w:bodyDiv w:val="1"/>
      <w:marLeft w:val="0"/>
      <w:marRight w:val="0"/>
      <w:marTop w:val="0"/>
      <w:marBottom w:val="0"/>
      <w:divBdr>
        <w:top w:val="none" w:sz="0" w:space="0" w:color="auto"/>
        <w:left w:val="none" w:sz="0" w:space="0" w:color="auto"/>
        <w:bottom w:val="none" w:sz="0" w:space="0" w:color="auto"/>
        <w:right w:val="none" w:sz="0" w:space="0" w:color="auto"/>
      </w:divBdr>
      <w:divsChild>
        <w:div w:id="1208450472">
          <w:marLeft w:val="0"/>
          <w:marRight w:val="0"/>
          <w:marTop w:val="150"/>
          <w:marBottom w:val="150"/>
          <w:divBdr>
            <w:top w:val="none" w:sz="0" w:space="0" w:color="auto"/>
            <w:left w:val="none" w:sz="0" w:space="0" w:color="auto"/>
            <w:bottom w:val="none" w:sz="0" w:space="0" w:color="auto"/>
            <w:right w:val="none" w:sz="0" w:space="0" w:color="auto"/>
          </w:divBdr>
          <w:divsChild>
            <w:div w:id="2105299982">
              <w:marLeft w:val="0"/>
              <w:marRight w:val="0"/>
              <w:marTop w:val="0"/>
              <w:marBottom w:val="0"/>
              <w:divBdr>
                <w:top w:val="none" w:sz="0" w:space="0" w:color="auto"/>
                <w:left w:val="none" w:sz="0" w:space="0" w:color="auto"/>
                <w:bottom w:val="none" w:sz="0" w:space="0" w:color="auto"/>
                <w:right w:val="none" w:sz="0" w:space="0" w:color="auto"/>
              </w:divBdr>
              <w:divsChild>
                <w:div w:id="533926486">
                  <w:marLeft w:val="0"/>
                  <w:marRight w:val="0"/>
                  <w:marTop w:val="0"/>
                  <w:marBottom w:val="0"/>
                  <w:divBdr>
                    <w:top w:val="none" w:sz="0" w:space="0" w:color="auto"/>
                    <w:left w:val="none" w:sz="0" w:space="0" w:color="auto"/>
                    <w:bottom w:val="none" w:sz="0" w:space="0" w:color="auto"/>
                    <w:right w:val="none" w:sz="0" w:space="0" w:color="auto"/>
                  </w:divBdr>
                  <w:divsChild>
                    <w:div w:id="53053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553059">
      <w:bodyDiv w:val="1"/>
      <w:marLeft w:val="0"/>
      <w:marRight w:val="0"/>
      <w:marTop w:val="0"/>
      <w:marBottom w:val="0"/>
      <w:divBdr>
        <w:top w:val="none" w:sz="0" w:space="0" w:color="auto"/>
        <w:left w:val="none" w:sz="0" w:space="0" w:color="auto"/>
        <w:bottom w:val="none" w:sz="0" w:space="0" w:color="auto"/>
        <w:right w:val="none" w:sz="0" w:space="0" w:color="auto"/>
      </w:divBdr>
    </w:div>
    <w:div w:id="2090694253">
      <w:bodyDiv w:val="1"/>
      <w:marLeft w:val="0"/>
      <w:marRight w:val="0"/>
      <w:marTop w:val="0"/>
      <w:marBottom w:val="0"/>
      <w:divBdr>
        <w:top w:val="none" w:sz="0" w:space="0" w:color="auto"/>
        <w:left w:val="none" w:sz="0" w:space="0" w:color="auto"/>
        <w:bottom w:val="none" w:sz="0" w:space="0" w:color="auto"/>
        <w:right w:val="none" w:sz="0" w:space="0" w:color="auto"/>
      </w:divBdr>
      <w:divsChild>
        <w:div w:id="21063416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mericanrevolution.org/ethan-allen-biography/" TargetMode="External"/><Relationship Id="rId18" Type="http://schemas.openxmlformats.org/officeDocument/2006/relationships/image" Target="media/image10.gif"/><Relationship Id="rId26" Type="http://schemas.openxmlformats.org/officeDocument/2006/relationships/hyperlink" Target="https://en.wikipedia.org/wiki/Flag_of_the_United_States" TargetMode="External"/><Relationship Id="rId39" Type="http://schemas.openxmlformats.org/officeDocument/2006/relationships/hyperlink" Target="https://en.wikipedia.org/wiki/Flag_of_Connecticut" TargetMode="External"/><Relationship Id="rId21" Type="http://schemas.openxmlformats.org/officeDocument/2006/relationships/image" Target="media/image13.gif"/><Relationship Id="rId34" Type="http://schemas.openxmlformats.org/officeDocument/2006/relationships/image" Target="media/image18.jpeg"/><Relationship Id="rId42" Type="http://schemas.openxmlformats.org/officeDocument/2006/relationships/image" Target="media/image19.jpeg"/><Relationship Id="rId47" Type="http://schemas.openxmlformats.org/officeDocument/2006/relationships/hyperlink" Target="https://en.wikipedia.org/wiki/Presidency_of_Thomas_Jefferson" TargetMode="External"/><Relationship Id="rId7" Type="http://schemas.openxmlformats.org/officeDocument/2006/relationships/image" Target="media/image3.gif"/><Relationship Id="rId2" Type="http://schemas.openxmlformats.org/officeDocument/2006/relationships/styles" Target="styles.xml"/><Relationship Id="rId16" Type="http://schemas.openxmlformats.org/officeDocument/2006/relationships/image" Target="media/image9.gif"/><Relationship Id="rId29" Type="http://schemas.openxmlformats.org/officeDocument/2006/relationships/hyperlink" Target="https://en.wikipedia.org/wiki/Canton_(flag)" TargetMode="External"/><Relationship Id="rId11" Type="http://schemas.openxmlformats.org/officeDocument/2006/relationships/image" Target="media/image5.gif"/><Relationship Id="rId24" Type="http://schemas.openxmlformats.org/officeDocument/2006/relationships/image" Target="media/image15.gif"/><Relationship Id="rId32" Type="http://schemas.openxmlformats.org/officeDocument/2006/relationships/hyperlink" Target="https://srvirginia.org/rochambeaus-headquarters-flag/" TargetMode="External"/><Relationship Id="rId37" Type="http://schemas.openxmlformats.org/officeDocument/2006/relationships/hyperlink" Target="https://en.wikipedia.org/wiki/Wethersfield,_Connecticut" TargetMode="External"/><Relationship Id="rId40" Type="http://schemas.openxmlformats.org/officeDocument/2006/relationships/hyperlink" Target="https://en.wikipedia.org/wiki/Connecticut_Colony" TargetMode="External"/><Relationship Id="rId45" Type="http://schemas.openxmlformats.org/officeDocument/2006/relationships/hyperlink" Target="https://en.wikipedia.org/wiki/Presidency_of_George_Washington" TargetMode="External"/><Relationship Id="rId5" Type="http://schemas.openxmlformats.org/officeDocument/2006/relationships/image" Target="media/image1.gif"/><Relationship Id="rId15" Type="http://schemas.openxmlformats.org/officeDocument/2006/relationships/image" Target="media/image8.gif"/><Relationship Id="rId23" Type="http://schemas.openxmlformats.org/officeDocument/2006/relationships/hyperlink" Target="https://www.americanrevolution.org/serapis-flag/" TargetMode="External"/><Relationship Id="rId28" Type="http://schemas.openxmlformats.org/officeDocument/2006/relationships/hyperlink" Target="https://en.wikipedia.org/wiki/American_Revolutionary_War" TargetMode="External"/><Relationship Id="rId36" Type="http://schemas.openxmlformats.org/officeDocument/2006/relationships/hyperlink" Target="https://en.wikipedia.org/wiki/Windsor,_Connecticut" TargetMode="External"/><Relationship Id="rId49" Type="http://schemas.openxmlformats.org/officeDocument/2006/relationships/theme" Target="theme/theme1.xml"/><Relationship Id="rId10" Type="http://schemas.openxmlformats.org/officeDocument/2006/relationships/hyperlink" Target="https://www.americanrevolution.org/symbols/" TargetMode="External"/><Relationship Id="rId19" Type="http://schemas.openxmlformats.org/officeDocument/2006/relationships/image" Target="media/image11.gif"/><Relationship Id="rId31" Type="http://schemas.openxmlformats.org/officeDocument/2006/relationships/hyperlink" Target="https://www.google.com/search?cs=0&amp;sca_esv=ed11779ed7f368e0&amp;sxsrf=AE3TifO2MuuSbugl-uRY-rKPyVfssmzj8Q%3A1751544346858&amp;q=French+Royal+Standard+flag&amp;sa=X&amp;ved=2ahUKEwj7vLmU06COAxXHKlkFHSkDNhkQxccNegQIBBAB&amp;mstk=AUtExfDYOv-HPTA63sGCvplTahK5v7NPv5m9TWkJXHVEW25uaY7MojhZo9UDx0B6UbTdOKnchRrGY09Q8yYj0kMRksBun3FcwItwWT01jF92QXDkqORFwXkxsvLRS67Q8rLUAQQpdrvbv3uZi8yX0w7O3KE3KbljoCqtXQMGpIc-9aKK8EI&amp;csui=3" TargetMode="External"/><Relationship Id="rId44" Type="http://schemas.openxmlformats.org/officeDocument/2006/relationships/hyperlink" Target="https://en.wikipedia.org/wiki/Tax_protest" TargetMode="External"/><Relationship Id="rId4" Type="http://schemas.openxmlformats.org/officeDocument/2006/relationships/webSettings" Target="webSettings.xml"/><Relationship Id="rId9" Type="http://schemas.openxmlformats.org/officeDocument/2006/relationships/hyperlink" Target="https://www.americanrevolution.org/british-red-ensign/" TargetMode="External"/><Relationship Id="rId14" Type="http://schemas.openxmlformats.org/officeDocument/2006/relationships/image" Target="media/image7.gif"/><Relationship Id="rId22" Type="http://schemas.openxmlformats.org/officeDocument/2006/relationships/image" Target="media/image14.gif"/><Relationship Id="rId27" Type="http://schemas.openxmlformats.org/officeDocument/2006/relationships/hyperlink" Target="https://en.wikipedia.org/wiki/Flag_Act_of_1777" TargetMode="External"/><Relationship Id="rId30" Type="http://schemas.openxmlformats.org/officeDocument/2006/relationships/image" Target="media/image17.jpeg"/><Relationship Id="rId35" Type="http://schemas.openxmlformats.org/officeDocument/2006/relationships/hyperlink" Target="https://en.wikipedia.org/wiki/George_Fenwick_(Parliamentarian)" TargetMode="External"/><Relationship Id="rId43" Type="http://schemas.openxmlformats.org/officeDocument/2006/relationships/image" Target="media/image20.jpeg"/><Relationship Id="rId48" Type="http://schemas.openxmlformats.org/officeDocument/2006/relationships/fontTable" Target="fontTable.xml"/><Relationship Id="rId8" Type="http://schemas.openxmlformats.org/officeDocument/2006/relationships/image" Target="media/image4.gif"/><Relationship Id="rId3" Type="http://schemas.openxmlformats.org/officeDocument/2006/relationships/settings" Target="settings.xml"/><Relationship Id="rId12" Type="http://schemas.openxmlformats.org/officeDocument/2006/relationships/image" Target="media/image6.gif"/><Relationship Id="rId17" Type="http://schemas.openxmlformats.org/officeDocument/2006/relationships/hyperlink" Target="https://www.americanrevolution.org/patrick-henry-biography/" TargetMode="External"/><Relationship Id="rId25" Type="http://schemas.openxmlformats.org/officeDocument/2006/relationships/image" Target="media/image16.png"/><Relationship Id="rId33" Type="http://schemas.openxmlformats.org/officeDocument/2006/relationships/hyperlink" Target="https://www.google.com/search?cs=0&amp;sca_esv=ed11779ed7f368e0&amp;sxsrf=AE3TifO2MuuSbugl-uRY-rKPyVfssmzj8Q%3A1751544346858&amp;q=Comte+de+Rochambeau&amp;sa=X&amp;ved=2ahUKEwj7vLmU06COAxXHKlkFHSkDNhkQxccNegQIBhAB&amp;mstk=AUtExfDYOv-HPTA63sGCvplTahK5v7NPv5m9TWkJXHVEW25uaY7MojhZo9UDx0B6UbTdOKnchRrGY09Q8yYj0kMRksBun3FcwItwWT01jF92QXDkqORFwXkxsvLRS67Q8rLUAQQpdrvbv3uZi8yX0w7O3KE3KbljoCqtXQMGpIc-9aKK8EI&amp;csui=3" TargetMode="External"/><Relationship Id="rId38" Type="http://schemas.openxmlformats.org/officeDocument/2006/relationships/hyperlink" Target="https://en.wikipedia.org/wiki/Hartford,_Connecticut" TargetMode="External"/><Relationship Id="rId46" Type="http://schemas.openxmlformats.org/officeDocument/2006/relationships/hyperlink" Target="https://en.wikipedia.org/wiki/Political_parties_in_the_United_States" TargetMode="External"/><Relationship Id="rId20" Type="http://schemas.openxmlformats.org/officeDocument/2006/relationships/image" Target="media/image12.gif"/><Relationship Id="rId41" Type="http://schemas.openxmlformats.org/officeDocument/2006/relationships/hyperlink" Target="https://en.wikipedia.org/wiki/New_Haven_Colony" TargetMode="External"/><Relationship Id="rId1" Type="http://schemas.openxmlformats.org/officeDocument/2006/relationships/numbering" Target="numbering.xml"/><Relationship Id="rId6"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1903</Words>
  <Characters>10850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Sousa, David B. (Student)</dc:creator>
  <cp:keywords/>
  <dc:description/>
  <cp:lastModifiedBy>Catherine Milne</cp:lastModifiedBy>
  <cp:revision>2</cp:revision>
  <cp:lastPrinted>2025-07-04T15:47:00Z</cp:lastPrinted>
  <dcterms:created xsi:type="dcterms:W3CDTF">2025-07-10T01:58:00Z</dcterms:created>
  <dcterms:modified xsi:type="dcterms:W3CDTF">2025-07-10T01:58:00Z</dcterms:modified>
</cp:coreProperties>
</file>